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55EFC" w14:textId="77777777" w:rsidR="00A15B22" w:rsidRPr="00525EED" w:rsidRDefault="00A15B22" w:rsidP="00A15B22">
      <w:pPr>
        <w:rPr>
          <w:b/>
          <w:sz w:val="22"/>
          <w:szCs w:val="22"/>
        </w:rPr>
      </w:pPr>
      <w:bookmarkStart w:id="0" w:name="_GoBack"/>
      <w:bookmarkEnd w:id="0"/>
    </w:p>
    <w:p w14:paraId="22AB296D" w14:textId="3BE60463" w:rsidR="00375857" w:rsidRPr="00525EED" w:rsidRDefault="00375857" w:rsidP="007A25F7">
      <w:pPr>
        <w:jc w:val="center"/>
        <w:rPr>
          <w:b/>
          <w:sz w:val="22"/>
          <w:szCs w:val="22"/>
        </w:rPr>
      </w:pPr>
      <w:r w:rsidRPr="00525EED">
        <w:rPr>
          <w:b/>
          <w:noProof/>
          <w:sz w:val="22"/>
          <w:szCs w:val="22"/>
        </w:rPr>
        <w:drawing>
          <wp:inline distT="0" distB="0" distL="0" distR="0" wp14:anchorId="7B785AED" wp14:editId="53453FBD">
            <wp:extent cx="1951260" cy="17373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B_Vertical_Large_Color.jpg"/>
                    <pic:cNvPicPr/>
                  </pic:nvPicPr>
                  <pic:blipFill>
                    <a:blip r:embed="rId8">
                      <a:extLst>
                        <a:ext uri="{28A0092B-C50C-407E-A947-70E740481C1C}">
                          <a14:useLocalDpi xmlns:a14="http://schemas.microsoft.com/office/drawing/2010/main" val="0"/>
                        </a:ext>
                      </a:extLst>
                    </a:blip>
                    <a:stretch>
                      <a:fillRect/>
                    </a:stretch>
                  </pic:blipFill>
                  <pic:spPr>
                    <a:xfrm>
                      <a:off x="0" y="0"/>
                      <a:ext cx="1951260" cy="1737360"/>
                    </a:xfrm>
                    <a:prstGeom prst="rect">
                      <a:avLst/>
                    </a:prstGeom>
                  </pic:spPr>
                </pic:pic>
              </a:graphicData>
            </a:graphic>
          </wp:inline>
        </w:drawing>
      </w:r>
    </w:p>
    <w:p w14:paraId="3892182C" w14:textId="77777777" w:rsidR="00A15B22" w:rsidRPr="00525EED" w:rsidRDefault="00A15B22" w:rsidP="00A15B22">
      <w:pPr>
        <w:jc w:val="center"/>
        <w:rPr>
          <w:b/>
          <w:sz w:val="22"/>
          <w:szCs w:val="22"/>
        </w:rPr>
      </w:pPr>
      <w:r w:rsidRPr="00525EED">
        <w:rPr>
          <w:b/>
          <w:sz w:val="22"/>
          <w:szCs w:val="22"/>
        </w:rPr>
        <w:t xml:space="preserve">KEEP LOUISIANA BEAUTIFUL </w:t>
      </w:r>
    </w:p>
    <w:p w14:paraId="03582ADA" w14:textId="36F5A42D" w:rsidR="00A15B22" w:rsidRPr="00525EED" w:rsidRDefault="00D35A3E" w:rsidP="00AC296A">
      <w:pPr>
        <w:jc w:val="center"/>
        <w:rPr>
          <w:sz w:val="22"/>
          <w:szCs w:val="22"/>
        </w:rPr>
      </w:pPr>
      <w:r>
        <w:rPr>
          <w:sz w:val="22"/>
          <w:szCs w:val="22"/>
        </w:rPr>
        <w:t>2017</w:t>
      </w:r>
      <w:r w:rsidR="00A15B22" w:rsidRPr="00525EED">
        <w:rPr>
          <w:sz w:val="22"/>
          <w:szCs w:val="22"/>
        </w:rPr>
        <w:t xml:space="preserve"> TRASH RECEPTACLE </w:t>
      </w:r>
      <w:r w:rsidR="00AC296A" w:rsidRPr="00525EED">
        <w:rPr>
          <w:sz w:val="22"/>
          <w:szCs w:val="22"/>
        </w:rPr>
        <w:t xml:space="preserve">MINI GRANT </w:t>
      </w:r>
      <w:r w:rsidR="00A15B22" w:rsidRPr="00525EED">
        <w:rPr>
          <w:sz w:val="22"/>
          <w:szCs w:val="22"/>
        </w:rPr>
        <w:t>PROGRAM</w:t>
      </w:r>
    </w:p>
    <w:p w14:paraId="45774525" w14:textId="77777777" w:rsidR="00A15B22" w:rsidRPr="00525EED" w:rsidRDefault="00A15B22" w:rsidP="00A15B22">
      <w:pPr>
        <w:rPr>
          <w:b/>
          <w:sz w:val="22"/>
          <w:szCs w:val="22"/>
        </w:rPr>
      </w:pPr>
    </w:p>
    <w:p w14:paraId="176AEBDD" w14:textId="122BEE2F" w:rsidR="007A25F7" w:rsidRPr="00E448C5" w:rsidRDefault="00A15B22" w:rsidP="007A25F7">
      <w:pPr>
        <w:widowControl w:val="0"/>
        <w:ind w:hanging="720"/>
        <w:rPr>
          <w:b/>
          <w:sz w:val="22"/>
          <w:szCs w:val="22"/>
        </w:rPr>
      </w:pPr>
      <w:r w:rsidRPr="00E448C5">
        <w:rPr>
          <w:b/>
          <w:sz w:val="22"/>
          <w:szCs w:val="22"/>
        </w:rPr>
        <w:t>Purpose of the Tras</w:t>
      </w:r>
      <w:r w:rsidR="007A25F7" w:rsidRPr="00E448C5">
        <w:rPr>
          <w:b/>
          <w:sz w:val="22"/>
          <w:szCs w:val="22"/>
        </w:rPr>
        <w:t>h Receptacle Mini Grant Program</w:t>
      </w:r>
    </w:p>
    <w:p w14:paraId="0FE8D35C" w14:textId="667583BF" w:rsidR="00B23C2F" w:rsidRPr="00E448C5" w:rsidRDefault="00B23C2F" w:rsidP="008C24AE">
      <w:pPr>
        <w:widowControl w:val="0"/>
        <w:ind w:left="-720"/>
        <w:rPr>
          <w:sz w:val="22"/>
          <w:szCs w:val="22"/>
        </w:rPr>
      </w:pPr>
      <w:r w:rsidRPr="00E448C5">
        <w:rPr>
          <w:sz w:val="22"/>
          <w:szCs w:val="22"/>
        </w:rPr>
        <w:t xml:space="preserve">The 2009 </w:t>
      </w:r>
      <w:r w:rsidR="00AA0EDE" w:rsidRPr="00E448C5">
        <w:rPr>
          <w:sz w:val="22"/>
          <w:szCs w:val="22"/>
        </w:rPr>
        <w:t xml:space="preserve">Keep America Beautiful </w:t>
      </w:r>
      <w:r w:rsidR="001138CD">
        <w:rPr>
          <w:sz w:val="22"/>
          <w:szCs w:val="22"/>
        </w:rPr>
        <w:t xml:space="preserve">(KAB) </w:t>
      </w:r>
      <w:r w:rsidR="008C24AE" w:rsidRPr="00E448C5">
        <w:rPr>
          <w:sz w:val="22"/>
          <w:szCs w:val="22"/>
        </w:rPr>
        <w:t xml:space="preserve">comprehensive </w:t>
      </w:r>
      <w:r w:rsidR="002F17C6" w:rsidRPr="00E448C5">
        <w:rPr>
          <w:sz w:val="22"/>
          <w:szCs w:val="22"/>
        </w:rPr>
        <w:t>study,</w:t>
      </w:r>
      <w:r w:rsidRPr="00E448C5">
        <w:rPr>
          <w:sz w:val="22"/>
          <w:szCs w:val="22"/>
        </w:rPr>
        <w:t xml:space="preserve"> </w:t>
      </w:r>
      <w:r w:rsidRPr="00E448C5">
        <w:rPr>
          <w:i/>
          <w:sz w:val="22"/>
          <w:szCs w:val="22"/>
        </w:rPr>
        <w:t>Littering Behavior in America</w:t>
      </w:r>
      <w:r w:rsidR="008C24AE" w:rsidRPr="00E448C5">
        <w:rPr>
          <w:i/>
          <w:sz w:val="22"/>
          <w:szCs w:val="22"/>
        </w:rPr>
        <w:t>: A National Study</w:t>
      </w:r>
      <w:r w:rsidR="003F1363" w:rsidRPr="00E448C5">
        <w:rPr>
          <w:rStyle w:val="FootnoteReference"/>
          <w:sz w:val="22"/>
          <w:szCs w:val="22"/>
        </w:rPr>
        <w:footnoteReference w:id="1"/>
      </w:r>
      <w:r w:rsidRPr="00E448C5">
        <w:rPr>
          <w:sz w:val="22"/>
          <w:szCs w:val="22"/>
        </w:rPr>
        <w:t xml:space="preserve"> </w:t>
      </w:r>
      <w:r w:rsidR="008C24AE" w:rsidRPr="00E448C5">
        <w:rPr>
          <w:sz w:val="22"/>
          <w:szCs w:val="22"/>
        </w:rPr>
        <w:t xml:space="preserve">concluded, “Littering rates decrease as the convenience of using a proper receptacle increases.” This conclusion is consistent with findings by other researches in the field that have studied littering behavior as it correlates with receptacle placement. </w:t>
      </w:r>
      <w:r w:rsidR="00AA0EDE" w:rsidRPr="00E448C5">
        <w:rPr>
          <w:rFonts w:ascii="Cambria" w:hAnsi="Cambria"/>
          <w:sz w:val="22"/>
          <w:szCs w:val="22"/>
        </w:rPr>
        <w:t xml:space="preserve">By </w:t>
      </w:r>
      <w:r w:rsidRPr="00E448C5">
        <w:rPr>
          <w:sz w:val="22"/>
          <w:szCs w:val="22"/>
        </w:rPr>
        <w:t>increasing the number of receptacles available, littering can be greatly reduced and contribute to th</w:t>
      </w:r>
      <w:r w:rsidR="008C24AE" w:rsidRPr="00E448C5">
        <w:rPr>
          <w:sz w:val="22"/>
          <w:szCs w:val="22"/>
        </w:rPr>
        <w:t xml:space="preserve">e beauty and cleanliness of </w:t>
      </w:r>
      <w:r w:rsidRPr="00E448C5">
        <w:rPr>
          <w:sz w:val="22"/>
          <w:szCs w:val="22"/>
        </w:rPr>
        <w:t>public spaces.</w:t>
      </w:r>
    </w:p>
    <w:p w14:paraId="3015E860" w14:textId="77777777" w:rsidR="00B23C2F" w:rsidRPr="00E448C5" w:rsidRDefault="00B23C2F" w:rsidP="00A15B22">
      <w:pPr>
        <w:ind w:left="-720"/>
        <w:rPr>
          <w:sz w:val="22"/>
          <w:szCs w:val="22"/>
        </w:rPr>
      </w:pPr>
    </w:p>
    <w:p w14:paraId="0EC85A5E" w14:textId="4E61190C" w:rsidR="00A15B22" w:rsidRPr="00525EED" w:rsidRDefault="00B23C2F" w:rsidP="00A15B22">
      <w:pPr>
        <w:ind w:left="-720"/>
        <w:rPr>
          <w:b/>
          <w:sz w:val="22"/>
          <w:szCs w:val="22"/>
        </w:rPr>
      </w:pPr>
      <w:r w:rsidRPr="00E448C5">
        <w:rPr>
          <w:sz w:val="22"/>
          <w:szCs w:val="22"/>
        </w:rPr>
        <w:t xml:space="preserve">The </w:t>
      </w:r>
      <w:r w:rsidR="00A15B22" w:rsidRPr="00E448C5">
        <w:rPr>
          <w:sz w:val="22"/>
          <w:szCs w:val="22"/>
        </w:rPr>
        <w:t xml:space="preserve">purpose of the Keep Louisiana Beautiful </w:t>
      </w:r>
      <w:r w:rsidR="001138CD">
        <w:rPr>
          <w:sz w:val="22"/>
          <w:szCs w:val="22"/>
        </w:rPr>
        <w:t xml:space="preserve"> (KLB) </w:t>
      </w:r>
      <w:r w:rsidR="00A15B22" w:rsidRPr="00E448C5">
        <w:rPr>
          <w:sz w:val="22"/>
          <w:szCs w:val="22"/>
        </w:rPr>
        <w:t>Trash Receptacle Mini-Grant Program</w:t>
      </w:r>
      <w:r w:rsidR="00A15B22" w:rsidRPr="00525EED">
        <w:rPr>
          <w:sz w:val="22"/>
          <w:szCs w:val="22"/>
        </w:rPr>
        <w:t xml:space="preserve"> is to encourage community action in the spec</w:t>
      </w:r>
      <w:r w:rsidR="007215BA" w:rsidRPr="00525EED">
        <w:rPr>
          <w:sz w:val="22"/>
          <w:szCs w:val="22"/>
        </w:rPr>
        <w:t xml:space="preserve">ific areas of litter abatement and </w:t>
      </w:r>
      <w:r w:rsidR="00A15B22" w:rsidRPr="00525EED">
        <w:rPr>
          <w:sz w:val="22"/>
          <w:szCs w:val="22"/>
        </w:rPr>
        <w:t>environmental stewardship. This program has been de</w:t>
      </w:r>
      <w:r w:rsidR="001138CD">
        <w:rPr>
          <w:sz w:val="22"/>
          <w:szCs w:val="22"/>
        </w:rPr>
        <w:t>veloped to assist Keep America</w:t>
      </w:r>
      <w:r w:rsidR="00A15B22" w:rsidRPr="00525EED">
        <w:rPr>
          <w:sz w:val="22"/>
          <w:szCs w:val="22"/>
        </w:rPr>
        <w:t xml:space="preserve"> Beautiful</w:t>
      </w:r>
      <w:r w:rsidR="00246DB7" w:rsidRPr="00525EED">
        <w:rPr>
          <w:sz w:val="22"/>
          <w:szCs w:val="22"/>
        </w:rPr>
        <w:t xml:space="preserve"> </w:t>
      </w:r>
      <w:r w:rsidR="00A15B22" w:rsidRPr="00525EED">
        <w:rPr>
          <w:sz w:val="22"/>
          <w:szCs w:val="22"/>
        </w:rPr>
        <w:t xml:space="preserve">affiliates </w:t>
      </w:r>
      <w:r w:rsidR="001138CD">
        <w:rPr>
          <w:sz w:val="22"/>
          <w:szCs w:val="22"/>
        </w:rPr>
        <w:t xml:space="preserve">in Louisiana </w:t>
      </w:r>
      <w:r w:rsidR="00A15B22" w:rsidRPr="00525EED">
        <w:rPr>
          <w:sz w:val="22"/>
          <w:szCs w:val="22"/>
        </w:rPr>
        <w:t xml:space="preserve">in their efforts to provide attractive, </w:t>
      </w:r>
      <w:r w:rsidR="00A15B22" w:rsidRPr="00E448C5">
        <w:rPr>
          <w:sz w:val="22"/>
          <w:szCs w:val="22"/>
        </w:rPr>
        <w:t>durable and high-quality trash</w:t>
      </w:r>
      <w:r w:rsidR="00CE7DEC" w:rsidRPr="00E448C5">
        <w:rPr>
          <w:sz w:val="22"/>
          <w:szCs w:val="22"/>
        </w:rPr>
        <w:t xml:space="preserve"> receptacles</w:t>
      </w:r>
      <w:r w:rsidR="00A15B22" w:rsidRPr="00E448C5">
        <w:rPr>
          <w:sz w:val="22"/>
          <w:szCs w:val="22"/>
        </w:rPr>
        <w:t xml:space="preserve"> in public spaces by streamlining the grant application process. KLB will support programs that demonstrate a commitment to community behavioral change and environmental stewardship th</w:t>
      </w:r>
      <w:r w:rsidR="008D6CBF" w:rsidRPr="00E448C5">
        <w:rPr>
          <w:sz w:val="22"/>
          <w:szCs w:val="22"/>
        </w:rPr>
        <w:t xml:space="preserve">rough strong partnerships with </w:t>
      </w:r>
      <w:r w:rsidR="00A15B22" w:rsidRPr="00E448C5">
        <w:rPr>
          <w:sz w:val="22"/>
          <w:szCs w:val="22"/>
        </w:rPr>
        <w:t>local municipalities and a clear plan for monitoring the program’s impact over time</w:t>
      </w:r>
      <w:r w:rsidR="008C24AE" w:rsidRPr="00E448C5">
        <w:rPr>
          <w:sz w:val="22"/>
          <w:szCs w:val="22"/>
        </w:rPr>
        <w:t xml:space="preserve"> through the litter assessments described within this program</w:t>
      </w:r>
      <w:r w:rsidR="00A15B22" w:rsidRPr="00E448C5">
        <w:rPr>
          <w:sz w:val="22"/>
          <w:szCs w:val="22"/>
        </w:rPr>
        <w:t>.</w:t>
      </w:r>
      <w:r w:rsidR="00A15B22" w:rsidRPr="00525EED">
        <w:rPr>
          <w:sz w:val="22"/>
          <w:szCs w:val="22"/>
        </w:rPr>
        <w:t xml:space="preserve">  </w:t>
      </w:r>
    </w:p>
    <w:p w14:paraId="373F6F7D" w14:textId="77777777" w:rsidR="00A15B22" w:rsidRPr="00525EED" w:rsidRDefault="00A15B22" w:rsidP="00A15B22">
      <w:pPr>
        <w:rPr>
          <w:sz w:val="22"/>
          <w:szCs w:val="22"/>
        </w:rPr>
      </w:pPr>
    </w:p>
    <w:p w14:paraId="5DADBFCB" w14:textId="6414EF44" w:rsidR="007A25F7" w:rsidRPr="00525EED" w:rsidRDefault="007A25F7" w:rsidP="007A25F7">
      <w:pPr>
        <w:tabs>
          <w:tab w:val="left" w:pos="9360"/>
        </w:tabs>
        <w:spacing w:line="276" w:lineRule="auto"/>
        <w:ind w:left="-720" w:right="-810"/>
        <w:rPr>
          <w:b/>
          <w:sz w:val="22"/>
          <w:szCs w:val="22"/>
        </w:rPr>
      </w:pPr>
      <w:r>
        <w:rPr>
          <w:b/>
          <w:sz w:val="22"/>
          <w:szCs w:val="22"/>
        </w:rPr>
        <w:t>Eligibility</w:t>
      </w:r>
    </w:p>
    <w:p w14:paraId="0DE58530" w14:textId="758B83D3" w:rsidR="007E5BDC" w:rsidRPr="00525EED" w:rsidRDefault="008C24AE" w:rsidP="00A15B22">
      <w:pPr>
        <w:tabs>
          <w:tab w:val="left" w:pos="9360"/>
        </w:tabs>
        <w:spacing w:line="276" w:lineRule="auto"/>
        <w:ind w:left="-720" w:right="-810"/>
        <w:rPr>
          <w:b/>
          <w:sz w:val="22"/>
          <w:szCs w:val="22"/>
        </w:rPr>
      </w:pPr>
      <w:r>
        <w:rPr>
          <w:sz w:val="22"/>
          <w:szCs w:val="22"/>
        </w:rPr>
        <w:t>Keep Louisiana Beautiful</w:t>
      </w:r>
      <w:r w:rsidR="00A15B22" w:rsidRPr="00525EED">
        <w:rPr>
          <w:sz w:val="22"/>
          <w:szCs w:val="22"/>
        </w:rPr>
        <w:t xml:space="preserve"> </w:t>
      </w:r>
      <w:r w:rsidR="00A15B22" w:rsidRPr="004A4C65">
        <w:rPr>
          <w:sz w:val="22"/>
          <w:szCs w:val="22"/>
        </w:rPr>
        <w:t>affiliates and pre-certified affiliates</w:t>
      </w:r>
      <w:r w:rsidRPr="004A4C65">
        <w:rPr>
          <w:sz w:val="22"/>
          <w:szCs w:val="22"/>
        </w:rPr>
        <w:t xml:space="preserve"> that are currently</w:t>
      </w:r>
      <w:r w:rsidR="00A15B22" w:rsidRPr="004A4C65">
        <w:rPr>
          <w:sz w:val="22"/>
          <w:szCs w:val="22"/>
        </w:rPr>
        <w:t xml:space="preserve"> </w:t>
      </w:r>
      <w:r w:rsidR="004A4C65">
        <w:rPr>
          <w:sz w:val="22"/>
          <w:szCs w:val="22"/>
        </w:rPr>
        <w:t>in Good S</w:t>
      </w:r>
      <w:r w:rsidR="001E2AD7" w:rsidRPr="004A4C65">
        <w:rPr>
          <w:sz w:val="22"/>
          <w:szCs w:val="22"/>
        </w:rPr>
        <w:t>tanding with KAB and KLB</w:t>
      </w:r>
      <w:r w:rsidR="00EC0CFD" w:rsidRPr="004A4C65">
        <w:rPr>
          <w:sz w:val="22"/>
          <w:szCs w:val="22"/>
        </w:rPr>
        <w:t xml:space="preserve"> </w:t>
      </w:r>
      <w:r w:rsidR="00A15B22" w:rsidRPr="004A4C65">
        <w:rPr>
          <w:sz w:val="22"/>
          <w:szCs w:val="22"/>
        </w:rPr>
        <w:t xml:space="preserve">are eligible to apply. </w:t>
      </w:r>
      <w:r w:rsidR="001138CD">
        <w:rPr>
          <w:sz w:val="22"/>
          <w:szCs w:val="22"/>
        </w:rPr>
        <w:t>Affiliates not currently in Good S</w:t>
      </w:r>
      <w:r w:rsidRPr="004A4C65">
        <w:rPr>
          <w:sz w:val="22"/>
          <w:szCs w:val="22"/>
        </w:rPr>
        <w:t xml:space="preserve">tanding </w:t>
      </w:r>
      <w:r w:rsidR="008B7080" w:rsidRPr="004A4C65">
        <w:rPr>
          <w:sz w:val="22"/>
          <w:szCs w:val="22"/>
        </w:rPr>
        <w:t>that</w:t>
      </w:r>
      <w:r w:rsidRPr="004A4C65">
        <w:rPr>
          <w:sz w:val="22"/>
          <w:szCs w:val="22"/>
        </w:rPr>
        <w:t xml:space="preserve"> </w:t>
      </w:r>
      <w:r w:rsidR="00D35A3E">
        <w:rPr>
          <w:sz w:val="22"/>
          <w:szCs w:val="22"/>
        </w:rPr>
        <w:t>would like to apply for the 2017</w:t>
      </w:r>
      <w:r w:rsidRPr="004A4C65">
        <w:rPr>
          <w:sz w:val="22"/>
          <w:szCs w:val="22"/>
        </w:rPr>
        <w:t xml:space="preserve"> Trash Receptacle Mini Grant program </w:t>
      </w:r>
      <w:r w:rsidR="008B7080" w:rsidRPr="004A4C65">
        <w:rPr>
          <w:sz w:val="22"/>
          <w:szCs w:val="22"/>
        </w:rPr>
        <w:t xml:space="preserve">must take appropriate steps </w:t>
      </w:r>
      <w:r w:rsidR="001138CD">
        <w:rPr>
          <w:sz w:val="22"/>
          <w:szCs w:val="22"/>
        </w:rPr>
        <w:t xml:space="preserve">with KAB </w:t>
      </w:r>
      <w:r w:rsidR="00D35A3E">
        <w:rPr>
          <w:sz w:val="22"/>
          <w:szCs w:val="22"/>
        </w:rPr>
        <w:t>by the April 7, 2017</w:t>
      </w:r>
      <w:r w:rsidR="008B7080" w:rsidRPr="004A4C65">
        <w:rPr>
          <w:sz w:val="22"/>
          <w:szCs w:val="22"/>
        </w:rPr>
        <w:t xml:space="preserve"> application deadline.</w:t>
      </w:r>
    </w:p>
    <w:p w14:paraId="39334965" w14:textId="77777777" w:rsidR="007E5BDC" w:rsidRPr="00525EED" w:rsidRDefault="007E5BDC" w:rsidP="00A15B22">
      <w:pPr>
        <w:tabs>
          <w:tab w:val="left" w:pos="9360"/>
        </w:tabs>
        <w:spacing w:line="276" w:lineRule="auto"/>
        <w:ind w:left="-720" w:right="-810"/>
        <w:rPr>
          <w:b/>
          <w:sz w:val="22"/>
          <w:szCs w:val="22"/>
        </w:rPr>
      </w:pPr>
    </w:p>
    <w:p w14:paraId="6DA3B1B9" w14:textId="02431F50" w:rsidR="007A25F7" w:rsidRPr="00525EED" w:rsidRDefault="007A25F7" w:rsidP="007A25F7">
      <w:pPr>
        <w:tabs>
          <w:tab w:val="left" w:pos="9360"/>
        </w:tabs>
        <w:spacing w:line="276" w:lineRule="auto"/>
        <w:ind w:left="-720" w:right="-810"/>
        <w:rPr>
          <w:b/>
          <w:sz w:val="22"/>
          <w:szCs w:val="22"/>
        </w:rPr>
      </w:pPr>
      <w:r>
        <w:rPr>
          <w:b/>
          <w:sz w:val="22"/>
          <w:szCs w:val="22"/>
        </w:rPr>
        <w:t>Award Amount</w:t>
      </w:r>
    </w:p>
    <w:p w14:paraId="77F49148" w14:textId="20A67A16" w:rsidR="00A15B22" w:rsidRDefault="00651CF6" w:rsidP="007E5BDC">
      <w:pPr>
        <w:tabs>
          <w:tab w:val="left" w:pos="9360"/>
        </w:tabs>
        <w:spacing w:line="276" w:lineRule="auto"/>
        <w:ind w:left="-720" w:right="-810"/>
        <w:rPr>
          <w:rFonts w:cs="Arial"/>
          <w:sz w:val="22"/>
          <w:szCs w:val="22"/>
        </w:rPr>
      </w:pPr>
      <w:r w:rsidRPr="008C24AE">
        <w:rPr>
          <w:rFonts w:cs="Arial"/>
          <w:sz w:val="22"/>
          <w:szCs w:val="22"/>
        </w:rPr>
        <w:t>This is an in-kind grant contribution</w:t>
      </w:r>
      <w:r w:rsidR="0029189B" w:rsidRPr="008C24AE">
        <w:rPr>
          <w:rFonts w:cs="Arial"/>
          <w:sz w:val="22"/>
          <w:szCs w:val="22"/>
        </w:rPr>
        <w:t xml:space="preserve"> as opposed to a cash reward grant. </w:t>
      </w:r>
      <w:r w:rsidR="007E5BDC" w:rsidRPr="008C24AE">
        <w:rPr>
          <w:rFonts w:cs="Arial"/>
          <w:sz w:val="22"/>
          <w:szCs w:val="22"/>
        </w:rPr>
        <w:t>Keep</w:t>
      </w:r>
      <w:r w:rsidR="007E5BDC" w:rsidRPr="00525EED">
        <w:rPr>
          <w:rFonts w:cs="Arial"/>
          <w:sz w:val="22"/>
          <w:szCs w:val="22"/>
        </w:rPr>
        <w:t xml:space="preserve"> Louisiana Beautiful has identified three trash receptacle options that are attractive, durable, and meet the </w:t>
      </w:r>
      <w:r w:rsidR="001138CD">
        <w:rPr>
          <w:rFonts w:cs="Arial"/>
          <w:sz w:val="22"/>
          <w:szCs w:val="22"/>
        </w:rPr>
        <w:t>needs of most communities. A</w:t>
      </w:r>
      <w:r w:rsidR="007E5BDC" w:rsidRPr="00525EED">
        <w:rPr>
          <w:rFonts w:cs="Arial"/>
          <w:sz w:val="22"/>
          <w:szCs w:val="22"/>
        </w:rPr>
        <w:t>ffiliates will choose one trash receptacle style and if awarded the mini-grant, KLB will order, purchase and arrange fo</w:t>
      </w:r>
      <w:r w:rsidR="00B93F2B" w:rsidRPr="00525EED">
        <w:rPr>
          <w:rFonts w:cs="Arial"/>
          <w:sz w:val="22"/>
          <w:szCs w:val="22"/>
        </w:rPr>
        <w:t xml:space="preserve">r the delivery of </w:t>
      </w:r>
      <w:r w:rsidR="001138CD">
        <w:rPr>
          <w:rFonts w:cs="Arial"/>
          <w:sz w:val="22"/>
          <w:szCs w:val="22"/>
        </w:rPr>
        <w:t xml:space="preserve">up to </w:t>
      </w:r>
      <w:r w:rsidR="00B93F2B" w:rsidRPr="00525EED">
        <w:rPr>
          <w:rFonts w:cs="Arial"/>
          <w:sz w:val="22"/>
          <w:szCs w:val="22"/>
        </w:rPr>
        <w:t>five</w:t>
      </w:r>
      <w:r w:rsidR="007E5BDC" w:rsidRPr="00525EED">
        <w:rPr>
          <w:rFonts w:cs="Arial"/>
          <w:sz w:val="22"/>
          <w:szCs w:val="22"/>
        </w:rPr>
        <w:t xml:space="preserve"> trash receptacles</w:t>
      </w:r>
      <w:r w:rsidR="001138CD">
        <w:rPr>
          <w:rFonts w:cs="Arial"/>
          <w:sz w:val="22"/>
          <w:szCs w:val="22"/>
        </w:rPr>
        <w:t>.</w:t>
      </w:r>
      <w:r w:rsidR="007E5BDC" w:rsidRPr="00525EED">
        <w:rPr>
          <w:rFonts w:cs="Arial"/>
          <w:sz w:val="22"/>
          <w:szCs w:val="22"/>
        </w:rPr>
        <w:t xml:space="preserve"> </w:t>
      </w:r>
    </w:p>
    <w:p w14:paraId="2DA657FD" w14:textId="77777777" w:rsidR="001138CD" w:rsidRPr="00525EED" w:rsidRDefault="001138CD" w:rsidP="007E5BDC">
      <w:pPr>
        <w:tabs>
          <w:tab w:val="left" w:pos="9360"/>
        </w:tabs>
        <w:spacing w:line="276" w:lineRule="auto"/>
        <w:ind w:left="-720" w:right="-810"/>
        <w:rPr>
          <w:sz w:val="22"/>
          <w:szCs w:val="22"/>
        </w:rPr>
      </w:pPr>
    </w:p>
    <w:p w14:paraId="52487F72" w14:textId="77777777" w:rsidR="005D660E" w:rsidRPr="00525EED" w:rsidRDefault="005D660E" w:rsidP="005D660E">
      <w:pPr>
        <w:rPr>
          <w:b/>
          <w:sz w:val="22"/>
          <w:szCs w:val="22"/>
        </w:rPr>
      </w:pPr>
    </w:p>
    <w:p w14:paraId="09B502F1" w14:textId="0EE069D3" w:rsidR="00267BE9" w:rsidRPr="00525EED" w:rsidRDefault="00AE615A" w:rsidP="007A46EA">
      <w:pPr>
        <w:ind w:left="-720"/>
        <w:jc w:val="center"/>
        <w:rPr>
          <w:b/>
          <w:sz w:val="22"/>
          <w:szCs w:val="22"/>
        </w:rPr>
      </w:pPr>
      <w:r w:rsidRPr="00525EED">
        <w:rPr>
          <w:b/>
          <w:sz w:val="22"/>
          <w:szCs w:val="22"/>
        </w:rPr>
        <w:lastRenderedPageBreak/>
        <w:t>APPLICATION</w:t>
      </w:r>
      <w:r w:rsidR="005D660E" w:rsidRPr="00525EED">
        <w:rPr>
          <w:b/>
          <w:sz w:val="22"/>
          <w:szCs w:val="22"/>
        </w:rPr>
        <w:t xml:space="preserve"> FORM</w:t>
      </w:r>
    </w:p>
    <w:p w14:paraId="14D708B6" w14:textId="77777777" w:rsidR="00AE615A" w:rsidRPr="00525EED" w:rsidRDefault="00AE615A" w:rsidP="00267BE9">
      <w:pPr>
        <w:tabs>
          <w:tab w:val="left" w:pos="9360"/>
        </w:tabs>
        <w:ind w:left="-720" w:right="-810"/>
        <w:rPr>
          <w:sz w:val="22"/>
          <w:szCs w:val="22"/>
        </w:rPr>
      </w:pPr>
    </w:p>
    <w:p w14:paraId="73AD0B94" w14:textId="77777777" w:rsidR="00AE615A" w:rsidRPr="00525EED" w:rsidRDefault="00AE615A" w:rsidP="00267BE9">
      <w:pPr>
        <w:tabs>
          <w:tab w:val="left" w:pos="9360"/>
        </w:tabs>
        <w:ind w:left="-720" w:right="-810"/>
        <w:rPr>
          <w:sz w:val="22"/>
          <w:szCs w:val="22"/>
        </w:rPr>
      </w:pPr>
    </w:p>
    <w:p w14:paraId="2770D80D" w14:textId="1E2E2345" w:rsidR="00AE615A" w:rsidRPr="00525EED" w:rsidRDefault="00AE615A" w:rsidP="00AE615A">
      <w:pPr>
        <w:spacing w:line="480" w:lineRule="auto"/>
        <w:ind w:hanging="720"/>
        <w:rPr>
          <w:sz w:val="22"/>
          <w:szCs w:val="22"/>
        </w:rPr>
      </w:pPr>
      <w:r w:rsidRPr="00525EED">
        <w:rPr>
          <w:sz w:val="22"/>
          <w:szCs w:val="22"/>
        </w:rPr>
        <w:t>Keep Louisiana Beautiful Affiliate Name:</w:t>
      </w:r>
      <w:r w:rsidR="007A46EA" w:rsidRPr="00525EED">
        <w:rPr>
          <w:sz w:val="22"/>
          <w:szCs w:val="22"/>
        </w:rPr>
        <w:t xml:space="preserve"> </w:t>
      </w:r>
      <w:r w:rsidRPr="00525EED">
        <w:rPr>
          <w:sz w:val="22"/>
          <w:szCs w:val="22"/>
        </w:rPr>
        <w:fldChar w:fldCharType="begin">
          <w:ffData>
            <w:name w:val="Text1"/>
            <w:enabled/>
            <w:calcOnExit w:val="0"/>
            <w:textInput/>
          </w:ffData>
        </w:fldChar>
      </w:r>
      <w:bookmarkStart w:id="1" w:name="Text1"/>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1"/>
      <w:r w:rsidRPr="00525EED">
        <w:rPr>
          <w:sz w:val="22"/>
          <w:szCs w:val="22"/>
        </w:rPr>
        <w:tab/>
      </w:r>
      <w:r w:rsidRPr="00525EED">
        <w:rPr>
          <w:sz w:val="22"/>
          <w:szCs w:val="22"/>
        </w:rPr>
        <w:tab/>
      </w:r>
      <w:r w:rsidRPr="00525EED">
        <w:rPr>
          <w:sz w:val="22"/>
          <w:szCs w:val="22"/>
        </w:rPr>
        <w:tab/>
      </w:r>
      <w:r w:rsidRPr="00525EED">
        <w:rPr>
          <w:sz w:val="22"/>
          <w:szCs w:val="22"/>
        </w:rPr>
        <w:tab/>
      </w:r>
      <w:r w:rsidRPr="00525EED">
        <w:rPr>
          <w:sz w:val="22"/>
          <w:szCs w:val="22"/>
        </w:rPr>
        <w:tab/>
      </w:r>
    </w:p>
    <w:p w14:paraId="2F1D3ECC" w14:textId="3155DB9C" w:rsidR="00AE615A" w:rsidRPr="00525EED" w:rsidRDefault="007A46EA" w:rsidP="00AE615A">
      <w:pPr>
        <w:spacing w:line="480" w:lineRule="auto"/>
        <w:ind w:hanging="720"/>
        <w:rPr>
          <w:sz w:val="22"/>
          <w:szCs w:val="22"/>
        </w:rPr>
      </w:pPr>
      <w:r w:rsidRPr="00525EED">
        <w:rPr>
          <w:sz w:val="22"/>
          <w:szCs w:val="22"/>
        </w:rPr>
        <w:t>Address:</w:t>
      </w:r>
      <w:r w:rsidR="00AE615A" w:rsidRPr="00525EED">
        <w:rPr>
          <w:sz w:val="22"/>
          <w:szCs w:val="22"/>
        </w:rPr>
        <w:t xml:space="preserve"> </w:t>
      </w:r>
      <w:r w:rsidR="00AE615A" w:rsidRPr="00525EED">
        <w:rPr>
          <w:sz w:val="22"/>
          <w:szCs w:val="22"/>
        </w:rPr>
        <w:fldChar w:fldCharType="begin">
          <w:ffData>
            <w:name w:val="Text3"/>
            <w:enabled/>
            <w:calcOnExit w:val="0"/>
            <w:textInput/>
          </w:ffData>
        </w:fldChar>
      </w:r>
      <w:bookmarkStart w:id="2" w:name="Text3"/>
      <w:r w:rsidR="00AE615A" w:rsidRPr="00525EED">
        <w:rPr>
          <w:sz w:val="22"/>
          <w:szCs w:val="22"/>
        </w:rPr>
        <w:instrText xml:space="preserve"> FORMTEXT </w:instrText>
      </w:r>
      <w:r w:rsidR="00AE615A" w:rsidRPr="00525EED">
        <w:rPr>
          <w:sz w:val="22"/>
          <w:szCs w:val="22"/>
        </w:rPr>
      </w:r>
      <w:r w:rsidR="00AE615A" w:rsidRPr="00525EED">
        <w:rPr>
          <w:sz w:val="22"/>
          <w:szCs w:val="22"/>
        </w:rPr>
        <w:fldChar w:fldCharType="separate"/>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sz w:val="22"/>
          <w:szCs w:val="22"/>
        </w:rPr>
        <w:fldChar w:fldCharType="end"/>
      </w:r>
      <w:bookmarkEnd w:id="2"/>
      <w:r w:rsidR="00AE615A" w:rsidRPr="00525EED">
        <w:rPr>
          <w:sz w:val="22"/>
          <w:szCs w:val="22"/>
        </w:rPr>
        <w:tab/>
        <w:t xml:space="preserve">       </w:t>
      </w:r>
      <w:r w:rsidR="00AE615A" w:rsidRPr="00525EED">
        <w:rPr>
          <w:sz w:val="22"/>
          <w:szCs w:val="22"/>
        </w:rPr>
        <w:tab/>
      </w:r>
      <w:r w:rsidR="00AE615A" w:rsidRPr="00525EED">
        <w:rPr>
          <w:sz w:val="22"/>
          <w:szCs w:val="22"/>
        </w:rPr>
        <w:tab/>
        <w:t>City:</w:t>
      </w:r>
      <w:r w:rsidRPr="00525EED">
        <w:rPr>
          <w:sz w:val="22"/>
          <w:szCs w:val="22"/>
        </w:rPr>
        <w:t xml:space="preserve"> </w:t>
      </w:r>
      <w:r w:rsidR="00AE615A" w:rsidRPr="00525EED">
        <w:rPr>
          <w:sz w:val="22"/>
          <w:szCs w:val="22"/>
        </w:rPr>
        <w:fldChar w:fldCharType="begin">
          <w:ffData>
            <w:name w:val="Text4"/>
            <w:enabled/>
            <w:calcOnExit w:val="0"/>
            <w:textInput/>
          </w:ffData>
        </w:fldChar>
      </w:r>
      <w:bookmarkStart w:id="3" w:name="Text4"/>
      <w:r w:rsidR="00AE615A" w:rsidRPr="00525EED">
        <w:rPr>
          <w:sz w:val="22"/>
          <w:szCs w:val="22"/>
        </w:rPr>
        <w:instrText xml:space="preserve"> FORMTEXT </w:instrText>
      </w:r>
      <w:r w:rsidR="00AE615A" w:rsidRPr="00525EED">
        <w:rPr>
          <w:sz w:val="22"/>
          <w:szCs w:val="22"/>
        </w:rPr>
      </w:r>
      <w:r w:rsidR="00AE615A" w:rsidRPr="00525EED">
        <w:rPr>
          <w:sz w:val="22"/>
          <w:szCs w:val="22"/>
        </w:rPr>
        <w:fldChar w:fldCharType="separate"/>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sz w:val="22"/>
          <w:szCs w:val="22"/>
        </w:rPr>
        <w:fldChar w:fldCharType="end"/>
      </w:r>
      <w:bookmarkEnd w:id="3"/>
      <w:r w:rsidR="00AE615A" w:rsidRPr="00525EED">
        <w:rPr>
          <w:sz w:val="22"/>
          <w:szCs w:val="22"/>
        </w:rPr>
        <w:tab/>
      </w:r>
      <w:r w:rsidR="00AE615A" w:rsidRPr="00525EED">
        <w:rPr>
          <w:sz w:val="22"/>
          <w:szCs w:val="22"/>
        </w:rPr>
        <w:tab/>
      </w:r>
      <w:r w:rsidR="00AE615A" w:rsidRPr="00525EED">
        <w:rPr>
          <w:sz w:val="22"/>
          <w:szCs w:val="22"/>
        </w:rPr>
        <w:tab/>
        <w:t xml:space="preserve">Zip: </w:t>
      </w:r>
      <w:r w:rsidR="00AE615A" w:rsidRPr="00525EED">
        <w:rPr>
          <w:sz w:val="22"/>
          <w:szCs w:val="22"/>
        </w:rPr>
        <w:fldChar w:fldCharType="begin">
          <w:ffData>
            <w:name w:val="Text5"/>
            <w:enabled/>
            <w:calcOnExit w:val="0"/>
            <w:textInput/>
          </w:ffData>
        </w:fldChar>
      </w:r>
      <w:bookmarkStart w:id="4" w:name="Text5"/>
      <w:r w:rsidR="00AE615A" w:rsidRPr="00525EED">
        <w:rPr>
          <w:sz w:val="22"/>
          <w:szCs w:val="22"/>
        </w:rPr>
        <w:instrText xml:space="preserve"> FORMTEXT </w:instrText>
      </w:r>
      <w:r w:rsidR="00AE615A" w:rsidRPr="00525EED">
        <w:rPr>
          <w:sz w:val="22"/>
          <w:szCs w:val="22"/>
        </w:rPr>
      </w:r>
      <w:r w:rsidR="00AE615A" w:rsidRPr="00525EED">
        <w:rPr>
          <w:sz w:val="22"/>
          <w:szCs w:val="22"/>
        </w:rPr>
        <w:fldChar w:fldCharType="separate"/>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noProof/>
          <w:sz w:val="22"/>
          <w:szCs w:val="22"/>
        </w:rPr>
        <w:t> </w:t>
      </w:r>
      <w:r w:rsidR="00AE615A" w:rsidRPr="00525EED">
        <w:rPr>
          <w:sz w:val="22"/>
          <w:szCs w:val="22"/>
        </w:rPr>
        <w:fldChar w:fldCharType="end"/>
      </w:r>
      <w:bookmarkEnd w:id="4"/>
    </w:p>
    <w:p w14:paraId="0FFEDAF3" w14:textId="77777777" w:rsidR="00AE615A" w:rsidRPr="00525EED" w:rsidRDefault="00AE615A" w:rsidP="00AE615A">
      <w:pPr>
        <w:spacing w:line="480" w:lineRule="auto"/>
        <w:ind w:hanging="720"/>
        <w:rPr>
          <w:sz w:val="22"/>
          <w:szCs w:val="22"/>
        </w:rPr>
      </w:pPr>
      <w:r w:rsidRPr="00525EED">
        <w:rPr>
          <w:sz w:val="22"/>
          <w:szCs w:val="22"/>
        </w:rPr>
        <w:t xml:space="preserve">Parish: </w:t>
      </w:r>
      <w:r w:rsidRPr="00525EED">
        <w:rPr>
          <w:sz w:val="22"/>
          <w:szCs w:val="22"/>
        </w:rPr>
        <w:fldChar w:fldCharType="begin">
          <w:ffData>
            <w:name w:val="Text26"/>
            <w:enabled/>
            <w:calcOnExit w:val="0"/>
            <w:textInput/>
          </w:ffData>
        </w:fldChar>
      </w:r>
      <w:bookmarkStart w:id="5" w:name="Text26"/>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5"/>
    </w:p>
    <w:p w14:paraId="3F2250A7" w14:textId="77777777" w:rsidR="00AE615A" w:rsidRPr="00525EED" w:rsidRDefault="00AE615A" w:rsidP="00AE615A">
      <w:pPr>
        <w:spacing w:line="480" w:lineRule="auto"/>
        <w:ind w:hanging="720"/>
        <w:rPr>
          <w:sz w:val="22"/>
          <w:szCs w:val="22"/>
        </w:rPr>
      </w:pPr>
      <w:r w:rsidRPr="00525EED">
        <w:rPr>
          <w:sz w:val="22"/>
          <w:szCs w:val="22"/>
        </w:rPr>
        <w:t xml:space="preserve">Affiliate Director Name: </w:t>
      </w:r>
      <w:r w:rsidRPr="00525EED">
        <w:rPr>
          <w:sz w:val="22"/>
          <w:szCs w:val="22"/>
        </w:rPr>
        <w:fldChar w:fldCharType="begin">
          <w:ffData>
            <w:name w:val="Text7"/>
            <w:enabled/>
            <w:calcOnExit w:val="0"/>
            <w:textInput/>
          </w:ffData>
        </w:fldChar>
      </w:r>
      <w:bookmarkStart w:id="6" w:name="Text7"/>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6"/>
    </w:p>
    <w:p w14:paraId="227CEF3C" w14:textId="5C81B250" w:rsidR="00AE615A" w:rsidRPr="00525EED" w:rsidRDefault="00AE615A" w:rsidP="00AE615A">
      <w:pPr>
        <w:spacing w:line="480" w:lineRule="auto"/>
        <w:ind w:hanging="720"/>
        <w:rPr>
          <w:sz w:val="22"/>
          <w:szCs w:val="22"/>
        </w:rPr>
      </w:pPr>
      <w:r w:rsidRPr="00525EED">
        <w:rPr>
          <w:sz w:val="22"/>
          <w:szCs w:val="22"/>
        </w:rPr>
        <w:t>Telephone:</w:t>
      </w:r>
      <w:r w:rsidR="007A46EA" w:rsidRPr="00525EED">
        <w:rPr>
          <w:sz w:val="22"/>
          <w:szCs w:val="22"/>
        </w:rPr>
        <w:t xml:space="preserve"> </w:t>
      </w:r>
      <w:r w:rsidRPr="00525EED">
        <w:rPr>
          <w:sz w:val="22"/>
          <w:szCs w:val="22"/>
        </w:rPr>
        <w:fldChar w:fldCharType="begin">
          <w:ffData>
            <w:name w:val="Text8"/>
            <w:enabled/>
            <w:calcOnExit w:val="0"/>
            <w:textInput/>
          </w:ffData>
        </w:fldChar>
      </w:r>
      <w:bookmarkStart w:id="7" w:name="Text8"/>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7"/>
      <w:r w:rsidRPr="00525EED">
        <w:rPr>
          <w:sz w:val="22"/>
          <w:szCs w:val="22"/>
        </w:rPr>
        <w:tab/>
      </w:r>
      <w:r w:rsidRPr="00525EED">
        <w:rPr>
          <w:sz w:val="22"/>
          <w:szCs w:val="22"/>
        </w:rPr>
        <w:tab/>
      </w:r>
      <w:r w:rsidRPr="00525EED">
        <w:rPr>
          <w:sz w:val="22"/>
          <w:szCs w:val="22"/>
        </w:rPr>
        <w:tab/>
      </w:r>
      <w:r w:rsidRPr="00525EED">
        <w:rPr>
          <w:sz w:val="22"/>
          <w:szCs w:val="22"/>
        </w:rPr>
        <w:tab/>
      </w:r>
      <w:r w:rsidRPr="00525EED">
        <w:rPr>
          <w:sz w:val="22"/>
          <w:szCs w:val="22"/>
        </w:rPr>
        <w:tab/>
        <w:t xml:space="preserve">Email: </w:t>
      </w:r>
      <w:r w:rsidRPr="00525EED">
        <w:rPr>
          <w:sz w:val="22"/>
          <w:szCs w:val="22"/>
        </w:rPr>
        <w:fldChar w:fldCharType="begin">
          <w:ffData>
            <w:name w:val="Text9"/>
            <w:enabled/>
            <w:calcOnExit w:val="0"/>
            <w:textInput/>
          </w:ffData>
        </w:fldChar>
      </w:r>
      <w:bookmarkStart w:id="8" w:name="Text9"/>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8"/>
    </w:p>
    <w:p w14:paraId="2DF29F19" w14:textId="537CEC7C" w:rsidR="00AE615A" w:rsidRPr="00525EED" w:rsidRDefault="00AE615A" w:rsidP="00AE615A">
      <w:pPr>
        <w:spacing w:line="480" w:lineRule="auto"/>
        <w:ind w:hanging="720"/>
        <w:rPr>
          <w:sz w:val="22"/>
          <w:szCs w:val="22"/>
        </w:rPr>
      </w:pPr>
      <w:r w:rsidRPr="00525EED">
        <w:rPr>
          <w:sz w:val="22"/>
          <w:szCs w:val="22"/>
        </w:rPr>
        <w:t>Daytime Telephone:</w:t>
      </w:r>
      <w:r w:rsidR="007A46EA" w:rsidRPr="00525EED">
        <w:rPr>
          <w:sz w:val="22"/>
          <w:szCs w:val="22"/>
        </w:rPr>
        <w:t xml:space="preserve"> </w:t>
      </w:r>
      <w:r w:rsidRPr="00525EED">
        <w:rPr>
          <w:sz w:val="22"/>
          <w:szCs w:val="22"/>
        </w:rPr>
        <w:fldChar w:fldCharType="begin">
          <w:ffData>
            <w:name w:val="Text11"/>
            <w:enabled/>
            <w:calcOnExit w:val="0"/>
            <w:textInput/>
          </w:ffData>
        </w:fldChar>
      </w:r>
      <w:bookmarkStart w:id="9" w:name="Text11"/>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9"/>
      <w:r w:rsidRPr="00525EED">
        <w:rPr>
          <w:sz w:val="22"/>
          <w:szCs w:val="22"/>
        </w:rPr>
        <w:tab/>
      </w:r>
      <w:r w:rsidRPr="00525EED">
        <w:rPr>
          <w:sz w:val="22"/>
          <w:szCs w:val="22"/>
        </w:rPr>
        <w:tab/>
      </w:r>
      <w:r w:rsidRPr="00525EED">
        <w:rPr>
          <w:sz w:val="22"/>
          <w:szCs w:val="22"/>
        </w:rPr>
        <w:tab/>
      </w:r>
      <w:r w:rsidRPr="00525EED">
        <w:rPr>
          <w:sz w:val="22"/>
          <w:szCs w:val="22"/>
        </w:rPr>
        <w:tab/>
      </w:r>
      <w:r w:rsidRPr="00525EED">
        <w:rPr>
          <w:sz w:val="22"/>
          <w:szCs w:val="22"/>
        </w:rPr>
        <w:tab/>
      </w:r>
    </w:p>
    <w:p w14:paraId="4FCE54CD" w14:textId="77777777" w:rsidR="00AE615A" w:rsidRPr="00525EED" w:rsidRDefault="00AE615A" w:rsidP="00AE615A">
      <w:pPr>
        <w:spacing w:line="480" w:lineRule="auto"/>
        <w:ind w:hanging="720"/>
        <w:rPr>
          <w:sz w:val="22"/>
          <w:szCs w:val="22"/>
        </w:rPr>
      </w:pPr>
      <w:r w:rsidRPr="00525EED">
        <w:rPr>
          <w:sz w:val="22"/>
          <w:szCs w:val="22"/>
        </w:rPr>
        <w:t xml:space="preserve">Website Address: </w:t>
      </w:r>
      <w:r w:rsidRPr="00525EED">
        <w:rPr>
          <w:sz w:val="22"/>
          <w:szCs w:val="22"/>
        </w:rPr>
        <w:fldChar w:fldCharType="begin">
          <w:ffData>
            <w:name w:val="Text13"/>
            <w:enabled/>
            <w:calcOnExit w:val="0"/>
            <w:textInput/>
          </w:ffData>
        </w:fldChar>
      </w:r>
      <w:bookmarkStart w:id="10" w:name="Text13"/>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10"/>
    </w:p>
    <w:p w14:paraId="39982AB1" w14:textId="77777777" w:rsidR="00AE615A" w:rsidRPr="00525EED" w:rsidRDefault="00AE615A" w:rsidP="00AE615A">
      <w:pPr>
        <w:spacing w:line="480" w:lineRule="auto"/>
        <w:ind w:hanging="720"/>
        <w:rPr>
          <w:sz w:val="22"/>
          <w:szCs w:val="22"/>
        </w:rPr>
      </w:pPr>
      <w:r w:rsidRPr="00525EED">
        <w:rPr>
          <w:sz w:val="22"/>
          <w:szCs w:val="22"/>
        </w:rPr>
        <w:t xml:space="preserve">Facebook Address: </w:t>
      </w:r>
      <w:r w:rsidRPr="00525EED">
        <w:rPr>
          <w:sz w:val="22"/>
          <w:szCs w:val="22"/>
        </w:rPr>
        <w:fldChar w:fldCharType="begin">
          <w:ffData>
            <w:name w:val="Text14"/>
            <w:enabled/>
            <w:calcOnExit w:val="0"/>
            <w:textInput/>
          </w:ffData>
        </w:fldChar>
      </w:r>
      <w:bookmarkStart w:id="11" w:name="Text14"/>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11"/>
    </w:p>
    <w:p w14:paraId="1DAAA98F" w14:textId="77777777" w:rsidR="00AE615A" w:rsidRPr="00525EED" w:rsidRDefault="00AE615A" w:rsidP="00AE615A">
      <w:pPr>
        <w:spacing w:line="360" w:lineRule="auto"/>
        <w:ind w:left="-720"/>
        <w:rPr>
          <w:sz w:val="22"/>
          <w:szCs w:val="22"/>
        </w:rPr>
      </w:pPr>
      <w:r w:rsidRPr="00525EED">
        <w:rPr>
          <w:sz w:val="22"/>
          <w:szCs w:val="22"/>
        </w:rPr>
        <w:t xml:space="preserve">Have you been awarded a Healthy Communities Grant in the past? </w:t>
      </w:r>
      <w:r w:rsidRPr="00525EED">
        <w:rPr>
          <w:sz w:val="22"/>
          <w:szCs w:val="22"/>
        </w:rPr>
        <w:fldChar w:fldCharType="begin">
          <w:ffData>
            <w:name w:val="Check1"/>
            <w:enabled/>
            <w:calcOnExit w:val="0"/>
            <w:checkBox>
              <w:sizeAuto/>
              <w:default w:val="0"/>
            </w:checkBox>
          </w:ffData>
        </w:fldChar>
      </w:r>
      <w:bookmarkStart w:id="12" w:name="Check1"/>
      <w:r w:rsidRPr="00525EED">
        <w:rPr>
          <w:sz w:val="22"/>
          <w:szCs w:val="22"/>
        </w:rPr>
        <w:instrText xml:space="preserve"> FORMCHECKBOX </w:instrText>
      </w:r>
      <w:r w:rsidR="00F044B4">
        <w:rPr>
          <w:sz w:val="22"/>
          <w:szCs w:val="22"/>
        </w:rPr>
      </w:r>
      <w:r w:rsidR="00F044B4">
        <w:rPr>
          <w:sz w:val="22"/>
          <w:szCs w:val="22"/>
        </w:rPr>
        <w:fldChar w:fldCharType="separate"/>
      </w:r>
      <w:r w:rsidRPr="00525EED">
        <w:rPr>
          <w:sz w:val="22"/>
          <w:szCs w:val="22"/>
        </w:rPr>
        <w:fldChar w:fldCharType="end"/>
      </w:r>
      <w:bookmarkEnd w:id="12"/>
      <w:r w:rsidRPr="00525EED">
        <w:rPr>
          <w:sz w:val="22"/>
          <w:szCs w:val="22"/>
        </w:rPr>
        <w:t xml:space="preserve">  Yes  </w:t>
      </w:r>
      <w:r w:rsidRPr="00525EED">
        <w:rPr>
          <w:sz w:val="22"/>
          <w:szCs w:val="22"/>
        </w:rPr>
        <w:fldChar w:fldCharType="begin">
          <w:ffData>
            <w:name w:val="Check2"/>
            <w:enabled/>
            <w:calcOnExit w:val="0"/>
            <w:checkBox>
              <w:sizeAuto/>
              <w:default w:val="0"/>
            </w:checkBox>
          </w:ffData>
        </w:fldChar>
      </w:r>
      <w:bookmarkStart w:id="13" w:name="Check2"/>
      <w:r w:rsidRPr="00525EED">
        <w:rPr>
          <w:sz w:val="22"/>
          <w:szCs w:val="22"/>
        </w:rPr>
        <w:instrText xml:space="preserve"> FORMCHECKBOX </w:instrText>
      </w:r>
      <w:r w:rsidR="00F044B4">
        <w:rPr>
          <w:sz w:val="22"/>
          <w:szCs w:val="22"/>
        </w:rPr>
      </w:r>
      <w:r w:rsidR="00F044B4">
        <w:rPr>
          <w:sz w:val="22"/>
          <w:szCs w:val="22"/>
        </w:rPr>
        <w:fldChar w:fldCharType="separate"/>
      </w:r>
      <w:r w:rsidRPr="00525EED">
        <w:rPr>
          <w:sz w:val="22"/>
          <w:szCs w:val="22"/>
        </w:rPr>
        <w:fldChar w:fldCharType="end"/>
      </w:r>
      <w:bookmarkEnd w:id="13"/>
      <w:r w:rsidRPr="00525EED">
        <w:rPr>
          <w:sz w:val="22"/>
          <w:szCs w:val="22"/>
        </w:rPr>
        <w:t xml:space="preserve"> No</w:t>
      </w:r>
    </w:p>
    <w:p w14:paraId="6C996250" w14:textId="48554FE8" w:rsidR="00AE615A" w:rsidRPr="00525EED" w:rsidRDefault="00AE615A" w:rsidP="007A46EA">
      <w:pPr>
        <w:spacing w:line="360" w:lineRule="auto"/>
        <w:ind w:left="-720"/>
        <w:rPr>
          <w:sz w:val="22"/>
          <w:szCs w:val="22"/>
        </w:rPr>
      </w:pPr>
      <w:r w:rsidRPr="00525EED">
        <w:rPr>
          <w:sz w:val="22"/>
          <w:szCs w:val="22"/>
        </w:rPr>
        <w:t xml:space="preserve">If so, what year(s)? </w:t>
      </w:r>
      <w:r w:rsidRPr="00525EED">
        <w:rPr>
          <w:sz w:val="22"/>
          <w:szCs w:val="22"/>
        </w:rPr>
        <w:fldChar w:fldCharType="begin">
          <w:ffData>
            <w:name w:val="Text16"/>
            <w:enabled/>
            <w:calcOnExit w:val="0"/>
            <w:textInput/>
          </w:ffData>
        </w:fldChar>
      </w:r>
      <w:bookmarkStart w:id="14" w:name="Text16"/>
      <w:r w:rsidRPr="00525EED">
        <w:rPr>
          <w:sz w:val="22"/>
          <w:szCs w:val="22"/>
        </w:rPr>
        <w:instrText xml:space="preserve"> FORMTEXT </w:instrText>
      </w:r>
      <w:r w:rsidRPr="00525EED">
        <w:rPr>
          <w:sz w:val="22"/>
          <w:szCs w:val="22"/>
        </w:rPr>
      </w:r>
      <w:r w:rsidRPr="00525EED">
        <w:rPr>
          <w:sz w:val="22"/>
          <w:szCs w:val="22"/>
        </w:rPr>
        <w:fldChar w:fldCharType="separate"/>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noProof/>
          <w:sz w:val="22"/>
          <w:szCs w:val="22"/>
        </w:rPr>
        <w:t> </w:t>
      </w:r>
      <w:r w:rsidRPr="00525EED">
        <w:rPr>
          <w:sz w:val="22"/>
          <w:szCs w:val="22"/>
        </w:rPr>
        <w:fldChar w:fldCharType="end"/>
      </w:r>
      <w:bookmarkEnd w:id="14"/>
    </w:p>
    <w:p w14:paraId="3CAFCF9E" w14:textId="71CD86C0" w:rsidR="00AD4A33" w:rsidRPr="00525EED" w:rsidRDefault="00AD4A33" w:rsidP="007A46EA">
      <w:pPr>
        <w:spacing w:line="360" w:lineRule="auto"/>
        <w:ind w:left="-720"/>
        <w:rPr>
          <w:sz w:val="22"/>
          <w:szCs w:val="22"/>
        </w:rPr>
      </w:pPr>
      <w:r w:rsidRPr="00E448C5">
        <w:rPr>
          <w:sz w:val="22"/>
          <w:szCs w:val="22"/>
        </w:rPr>
        <w:t>Is you</w:t>
      </w:r>
      <w:r w:rsidR="00E448C5">
        <w:rPr>
          <w:sz w:val="22"/>
          <w:szCs w:val="22"/>
        </w:rPr>
        <w:t>r affiliate currently in Good S</w:t>
      </w:r>
      <w:r w:rsidRPr="00E448C5">
        <w:rPr>
          <w:sz w:val="22"/>
          <w:szCs w:val="22"/>
        </w:rPr>
        <w:t xml:space="preserve">tanding? </w:t>
      </w:r>
      <w:r w:rsidRPr="00E448C5">
        <w:rPr>
          <w:sz w:val="22"/>
          <w:szCs w:val="22"/>
        </w:rPr>
        <w:fldChar w:fldCharType="begin">
          <w:ffData>
            <w:name w:val="Check9"/>
            <w:enabled/>
            <w:calcOnExit w:val="0"/>
            <w:checkBox>
              <w:sizeAuto/>
              <w:default w:val="0"/>
            </w:checkBox>
          </w:ffData>
        </w:fldChar>
      </w:r>
      <w:bookmarkStart w:id="15" w:name="Check9"/>
      <w:r w:rsidRPr="00E448C5">
        <w:rPr>
          <w:sz w:val="22"/>
          <w:szCs w:val="22"/>
        </w:rPr>
        <w:instrText xml:space="preserve"> FORMCHECKBOX </w:instrText>
      </w:r>
      <w:r w:rsidR="00F044B4">
        <w:rPr>
          <w:sz w:val="22"/>
          <w:szCs w:val="22"/>
        </w:rPr>
      </w:r>
      <w:r w:rsidR="00F044B4">
        <w:rPr>
          <w:sz w:val="22"/>
          <w:szCs w:val="22"/>
        </w:rPr>
        <w:fldChar w:fldCharType="separate"/>
      </w:r>
      <w:r w:rsidRPr="00E448C5">
        <w:rPr>
          <w:sz w:val="22"/>
          <w:szCs w:val="22"/>
        </w:rPr>
        <w:fldChar w:fldCharType="end"/>
      </w:r>
      <w:bookmarkEnd w:id="15"/>
      <w:r w:rsidRPr="00E448C5">
        <w:rPr>
          <w:sz w:val="22"/>
          <w:szCs w:val="22"/>
        </w:rPr>
        <w:t xml:space="preserve"> Yes      </w:t>
      </w:r>
      <w:r w:rsidRPr="00E448C5">
        <w:rPr>
          <w:sz w:val="22"/>
          <w:szCs w:val="22"/>
        </w:rPr>
        <w:fldChar w:fldCharType="begin">
          <w:ffData>
            <w:name w:val="Check10"/>
            <w:enabled/>
            <w:calcOnExit w:val="0"/>
            <w:checkBox>
              <w:sizeAuto/>
              <w:default w:val="0"/>
            </w:checkBox>
          </w:ffData>
        </w:fldChar>
      </w:r>
      <w:bookmarkStart w:id="16" w:name="Check10"/>
      <w:r w:rsidRPr="00E448C5">
        <w:rPr>
          <w:sz w:val="22"/>
          <w:szCs w:val="22"/>
        </w:rPr>
        <w:instrText xml:space="preserve"> FORMCHECKBOX </w:instrText>
      </w:r>
      <w:r w:rsidR="00F044B4">
        <w:rPr>
          <w:sz w:val="22"/>
          <w:szCs w:val="22"/>
        </w:rPr>
      </w:r>
      <w:r w:rsidR="00F044B4">
        <w:rPr>
          <w:sz w:val="22"/>
          <w:szCs w:val="22"/>
        </w:rPr>
        <w:fldChar w:fldCharType="separate"/>
      </w:r>
      <w:r w:rsidRPr="00E448C5">
        <w:rPr>
          <w:sz w:val="22"/>
          <w:szCs w:val="22"/>
        </w:rPr>
        <w:fldChar w:fldCharType="end"/>
      </w:r>
      <w:bookmarkEnd w:id="16"/>
      <w:r w:rsidRPr="00E448C5">
        <w:rPr>
          <w:sz w:val="22"/>
          <w:szCs w:val="22"/>
        </w:rPr>
        <w:t xml:space="preserve"> No</w:t>
      </w:r>
      <w:r w:rsidRPr="00E448C5">
        <w:rPr>
          <w:sz w:val="22"/>
          <w:szCs w:val="22"/>
        </w:rPr>
        <w:tab/>
      </w:r>
      <w:r w:rsidR="00B25049" w:rsidRPr="00E448C5">
        <w:rPr>
          <w:sz w:val="22"/>
          <w:szCs w:val="22"/>
        </w:rPr>
        <w:t xml:space="preserve"> </w:t>
      </w:r>
      <w:r w:rsidR="004607DD" w:rsidRPr="00E448C5">
        <w:rPr>
          <w:sz w:val="22"/>
          <w:szCs w:val="22"/>
        </w:rPr>
        <w:br/>
      </w:r>
      <w:r w:rsidR="00E448C5">
        <w:rPr>
          <w:sz w:val="22"/>
          <w:szCs w:val="22"/>
        </w:rPr>
        <w:t>(Affiliates must be in Good S</w:t>
      </w:r>
      <w:r w:rsidR="00D35A3E">
        <w:rPr>
          <w:sz w:val="22"/>
          <w:szCs w:val="22"/>
        </w:rPr>
        <w:t>tanding by April 7, 2017</w:t>
      </w:r>
      <w:r w:rsidR="004607DD" w:rsidRPr="00E448C5">
        <w:rPr>
          <w:sz w:val="22"/>
          <w:szCs w:val="22"/>
        </w:rPr>
        <w:t xml:space="preserve"> to apply.)</w:t>
      </w:r>
    </w:p>
    <w:p w14:paraId="6315981E" w14:textId="77777777" w:rsidR="00AE615A" w:rsidRPr="00525EED" w:rsidRDefault="00AE615A" w:rsidP="00AE615A">
      <w:pPr>
        <w:rPr>
          <w:sz w:val="22"/>
          <w:szCs w:val="22"/>
        </w:rPr>
      </w:pPr>
    </w:p>
    <w:p w14:paraId="4E79AC16" w14:textId="12061895" w:rsidR="00AE615A" w:rsidRPr="00525EED" w:rsidRDefault="00AE615A" w:rsidP="00AE615A">
      <w:pPr>
        <w:pStyle w:val="ListParagraph"/>
        <w:numPr>
          <w:ilvl w:val="0"/>
          <w:numId w:val="5"/>
        </w:numPr>
        <w:spacing w:after="0" w:line="240" w:lineRule="auto"/>
        <w:ind w:left="0"/>
        <w:rPr>
          <w:rFonts w:cs="Arial"/>
        </w:rPr>
      </w:pPr>
      <w:r w:rsidRPr="00525EED">
        <w:rPr>
          <w:rFonts w:cs="Arial"/>
          <w:b/>
        </w:rPr>
        <w:t xml:space="preserve">Description of need: </w:t>
      </w:r>
      <w:r w:rsidRPr="00525EED">
        <w:rPr>
          <w:rFonts w:cs="Arial"/>
        </w:rPr>
        <w:t xml:space="preserve">Provide </w:t>
      </w:r>
      <w:r w:rsidRPr="00525EED">
        <w:t xml:space="preserve">a </w:t>
      </w:r>
      <w:r w:rsidR="000060E8" w:rsidRPr="00525EED">
        <w:t xml:space="preserve">short </w:t>
      </w:r>
      <w:r w:rsidRPr="00525EED">
        <w:t xml:space="preserve">description of the five areas these trash receptacles will be placed. Can you identify the </w:t>
      </w:r>
      <w:r w:rsidR="000060E8" w:rsidRPr="00525EED">
        <w:t xml:space="preserve">current </w:t>
      </w:r>
      <w:r w:rsidRPr="00525EED">
        <w:t>source of littering in these areas? (</w:t>
      </w:r>
      <w:r w:rsidR="002A4C92" w:rsidRPr="00525EED">
        <w:t>For example, i</w:t>
      </w:r>
      <w:r w:rsidRPr="00525EED">
        <w:t>s it from pedestrians, auto traffic, overflow from other nearby trash receptacles, etc.?) Do any trash receptacles currently exist and are they utilized? Include photos and/or diagrams if necessary to accurately depict the cur</w:t>
      </w:r>
      <w:r w:rsidR="001138CD">
        <w:t>rent situation.  (Max. 1500 characters</w:t>
      </w:r>
      <w:r w:rsidRPr="00525EED">
        <w:t xml:space="preserve">) </w:t>
      </w:r>
      <w:r w:rsidR="00B131F0" w:rsidRPr="00525EED">
        <w:fldChar w:fldCharType="begin">
          <w:ffData>
            <w:name w:val="Text17"/>
            <w:enabled/>
            <w:calcOnExit w:val="0"/>
            <w:textInput>
              <w:maxLength w:val="300"/>
            </w:textInput>
          </w:ffData>
        </w:fldChar>
      </w:r>
      <w:bookmarkStart w:id="17" w:name="Text17"/>
      <w:r w:rsidR="00B131F0" w:rsidRPr="00525EED">
        <w:instrText xml:space="preserve"> FORMTEXT </w:instrText>
      </w:r>
      <w:r w:rsidR="00B131F0" w:rsidRPr="00525EED">
        <w:fldChar w:fldCharType="separate"/>
      </w:r>
      <w:r w:rsidR="00B131F0" w:rsidRPr="00525EED">
        <w:rPr>
          <w:noProof/>
        </w:rPr>
        <w:t> </w:t>
      </w:r>
      <w:r w:rsidR="00B131F0" w:rsidRPr="00525EED">
        <w:rPr>
          <w:noProof/>
        </w:rPr>
        <w:t> </w:t>
      </w:r>
      <w:r w:rsidR="00B131F0" w:rsidRPr="00525EED">
        <w:rPr>
          <w:noProof/>
        </w:rPr>
        <w:t> </w:t>
      </w:r>
      <w:r w:rsidR="00B131F0" w:rsidRPr="00525EED">
        <w:rPr>
          <w:noProof/>
        </w:rPr>
        <w:t> </w:t>
      </w:r>
      <w:r w:rsidR="00B131F0" w:rsidRPr="00525EED">
        <w:rPr>
          <w:noProof/>
        </w:rPr>
        <w:t> </w:t>
      </w:r>
      <w:r w:rsidR="00B131F0" w:rsidRPr="00525EED">
        <w:fldChar w:fldCharType="end"/>
      </w:r>
      <w:bookmarkEnd w:id="17"/>
    </w:p>
    <w:p w14:paraId="2CCBA521" w14:textId="77777777" w:rsidR="00AE615A" w:rsidRPr="00525EED" w:rsidRDefault="00AE615A" w:rsidP="00AE615A">
      <w:pPr>
        <w:rPr>
          <w:rFonts w:cs="Arial"/>
          <w:sz w:val="22"/>
          <w:szCs w:val="22"/>
        </w:rPr>
      </w:pPr>
    </w:p>
    <w:p w14:paraId="1B8AB45D" w14:textId="77777777" w:rsidR="00AE615A" w:rsidRPr="00525EED" w:rsidRDefault="00AE615A" w:rsidP="00AE615A">
      <w:pPr>
        <w:rPr>
          <w:rFonts w:cs="Arial"/>
          <w:sz w:val="22"/>
          <w:szCs w:val="22"/>
        </w:rPr>
      </w:pPr>
    </w:p>
    <w:p w14:paraId="35FDB019" w14:textId="77777777" w:rsidR="00AE615A" w:rsidRPr="00525EED" w:rsidRDefault="00AE615A" w:rsidP="00AE615A">
      <w:pPr>
        <w:rPr>
          <w:rFonts w:cs="Arial"/>
          <w:sz w:val="22"/>
          <w:szCs w:val="22"/>
        </w:rPr>
      </w:pPr>
    </w:p>
    <w:p w14:paraId="60597523" w14:textId="77777777" w:rsidR="00AE615A" w:rsidRPr="00525EED" w:rsidRDefault="00AE615A" w:rsidP="00AE615A">
      <w:pPr>
        <w:rPr>
          <w:rFonts w:cs="Arial"/>
          <w:sz w:val="22"/>
          <w:szCs w:val="22"/>
        </w:rPr>
      </w:pPr>
    </w:p>
    <w:p w14:paraId="62EFB98C" w14:textId="620CA88F" w:rsidR="00AE615A" w:rsidRPr="00525EED" w:rsidRDefault="00AE615A" w:rsidP="00AE615A">
      <w:pPr>
        <w:ind w:hanging="360"/>
        <w:rPr>
          <w:rFonts w:cs="Arial"/>
          <w:sz w:val="22"/>
          <w:szCs w:val="22"/>
        </w:rPr>
      </w:pPr>
      <w:r w:rsidRPr="00525EED">
        <w:rPr>
          <w:rFonts w:cs="Arial"/>
          <w:b/>
          <w:sz w:val="22"/>
          <w:szCs w:val="22"/>
        </w:rPr>
        <w:t>2)</w:t>
      </w:r>
      <w:r w:rsidRPr="00525EED">
        <w:rPr>
          <w:rFonts w:cs="Arial"/>
          <w:sz w:val="22"/>
          <w:szCs w:val="22"/>
        </w:rPr>
        <w:t xml:space="preserve"> </w:t>
      </w:r>
      <w:r w:rsidRPr="00525EED">
        <w:rPr>
          <w:rFonts w:cs="Arial"/>
          <w:b/>
          <w:sz w:val="22"/>
          <w:szCs w:val="22"/>
        </w:rPr>
        <w:t>Community Impact:</w:t>
      </w:r>
      <w:r w:rsidRPr="00525EED">
        <w:rPr>
          <w:rFonts w:cs="Arial"/>
          <w:sz w:val="22"/>
          <w:szCs w:val="22"/>
        </w:rPr>
        <w:t xml:space="preserve">  What population will be served by litter abatement in this area? What personal observations have you made or community feedback have you received that demonstrates the need for receptacles in ea</w:t>
      </w:r>
      <w:r w:rsidR="001138CD">
        <w:rPr>
          <w:rFonts w:cs="Arial"/>
          <w:sz w:val="22"/>
          <w:szCs w:val="22"/>
        </w:rPr>
        <w:t>ch of these locations? (Max. 1500 characters</w:t>
      </w:r>
      <w:r w:rsidRPr="00525EED">
        <w:rPr>
          <w:rFonts w:cs="Arial"/>
          <w:sz w:val="22"/>
          <w:szCs w:val="22"/>
        </w:rPr>
        <w:t xml:space="preserve">) </w:t>
      </w:r>
      <w:r w:rsidRPr="00525EED">
        <w:rPr>
          <w:rFonts w:cs="Arial"/>
          <w:sz w:val="22"/>
          <w:szCs w:val="22"/>
        </w:rPr>
        <w:fldChar w:fldCharType="begin">
          <w:ffData>
            <w:name w:val="Text18"/>
            <w:enabled/>
            <w:calcOnExit w:val="0"/>
            <w:textInput/>
          </w:ffData>
        </w:fldChar>
      </w:r>
      <w:bookmarkStart w:id="18" w:name="Text18"/>
      <w:r w:rsidRPr="00525EED">
        <w:rPr>
          <w:rFonts w:cs="Arial"/>
          <w:sz w:val="22"/>
          <w:szCs w:val="22"/>
        </w:rPr>
        <w:instrText xml:space="preserve"> FORMTEXT </w:instrText>
      </w:r>
      <w:r w:rsidRPr="00525EED">
        <w:rPr>
          <w:rFonts w:cs="Arial"/>
          <w:sz w:val="22"/>
          <w:szCs w:val="22"/>
        </w:rPr>
      </w:r>
      <w:r w:rsidRPr="00525EED">
        <w:rPr>
          <w:rFonts w:cs="Arial"/>
          <w:sz w:val="22"/>
          <w:szCs w:val="22"/>
        </w:rPr>
        <w:fldChar w:fldCharType="separate"/>
      </w:r>
      <w:r w:rsidRPr="00525EED">
        <w:rPr>
          <w:rFonts w:cs="Arial"/>
          <w:noProof/>
          <w:sz w:val="22"/>
          <w:szCs w:val="22"/>
        </w:rPr>
        <w:t> </w:t>
      </w:r>
      <w:r w:rsidRPr="00525EED">
        <w:rPr>
          <w:rFonts w:cs="Arial"/>
          <w:noProof/>
          <w:sz w:val="22"/>
          <w:szCs w:val="22"/>
        </w:rPr>
        <w:t> </w:t>
      </w:r>
      <w:r w:rsidRPr="00525EED">
        <w:rPr>
          <w:rFonts w:cs="Arial"/>
          <w:noProof/>
          <w:sz w:val="22"/>
          <w:szCs w:val="22"/>
        </w:rPr>
        <w:t> </w:t>
      </w:r>
      <w:r w:rsidRPr="00525EED">
        <w:rPr>
          <w:rFonts w:cs="Arial"/>
          <w:noProof/>
          <w:sz w:val="22"/>
          <w:szCs w:val="22"/>
        </w:rPr>
        <w:t> </w:t>
      </w:r>
      <w:r w:rsidRPr="00525EED">
        <w:rPr>
          <w:rFonts w:cs="Arial"/>
          <w:noProof/>
          <w:sz w:val="22"/>
          <w:szCs w:val="22"/>
        </w:rPr>
        <w:t> </w:t>
      </w:r>
      <w:r w:rsidRPr="00525EED">
        <w:rPr>
          <w:rFonts w:cs="Arial"/>
          <w:sz w:val="22"/>
          <w:szCs w:val="22"/>
        </w:rPr>
        <w:fldChar w:fldCharType="end"/>
      </w:r>
      <w:bookmarkEnd w:id="18"/>
    </w:p>
    <w:p w14:paraId="21AE170A" w14:textId="77777777" w:rsidR="00AE615A" w:rsidRPr="00525EED" w:rsidRDefault="00AE615A" w:rsidP="00AE615A">
      <w:pPr>
        <w:rPr>
          <w:rFonts w:cs="Arial"/>
          <w:b/>
          <w:sz w:val="22"/>
          <w:szCs w:val="22"/>
        </w:rPr>
      </w:pPr>
    </w:p>
    <w:p w14:paraId="2D25F1F5" w14:textId="77777777" w:rsidR="00AE615A" w:rsidRPr="00525EED" w:rsidRDefault="00AE615A" w:rsidP="00AE615A">
      <w:pPr>
        <w:rPr>
          <w:rFonts w:cs="Arial"/>
          <w:b/>
          <w:sz w:val="22"/>
          <w:szCs w:val="22"/>
        </w:rPr>
      </w:pPr>
    </w:p>
    <w:p w14:paraId="23C00831" w14:textId="77777777" w:rsidR="00AE615A" w:rsidRPr="00525EED" w:rsidRDefault="00AE615A" w:rsidP="00AE615A">
      <w:pPr>
        <w:rPr>
          <w:rFonts w:cs="Arial"/>
          <w:b/>
          <w:sz w:val="22"/>
          <w:szCs w:val="22"/>
        </w:rPr>
      </w:pPr>
    </w:p>
    <w:p w14:paraId="0A445DC6" w14:textId="77777777" w:rsidR="00AE615A" w:rsidRPr="00525EED" w:rsidRDefault="00AE615A" w:rsidP="00AE615A">
      <w:pPr>
        <w:rPr>
          <w:rFonts w:cs="Arial"/>
          <w:b/>
          <w:sz w:val="22"/>
          <w:szCs w:val="22"/>
        </w:rPr>
      </w:pPr>
    </w:p>
    <w:p w14:paraId="7BCE319E" w14:textId="77777777" w:rsidR="00AE615A" w:rsidRPr="00525EED" w:rsidRDefault="00AE615A" w:rsidP="00AE615A">
      <w:pPr>
        <w:rPr>
          <w:rFonts w:cs="Arial"/>
          <w:b/>
          <w:sz w:val="22"/>
          <w:szCs w:val="22"/>
        </w:rPr>
      </w:pPr>
    </w:p>
    <w:p w14:paraId="71E6311F" w14:textId="6EE2DC96" w:rsidR="00AE615A" w:rsidRPr="00525EED" w:rsidRDefault="00AE615A" w:rsidP="005B6644">
      <w:pPr>
        <w:pStyle w:val="ListParagraph"/>
        <w:numPr>
          <w:ilvl w:val="0"/>
          <w:numId w:val="7"/>
        </w:numPr>
        <w:spacing w:after="0" w:line="240" w:lineRule="auto"/>
        <w:ind w:left="0"/>
        <w:rPr>
          <w:rFonts w:cs="Arial"/>
        </w:rPr>
      </w:pPr>
      <w:r w:rsidRPr="00525EED">
        <w:rPr>
          <w:rFonts w:cs="Arial"/>
          <w:b/>
        </w:rPr>
        <w:t xml:space="preserve">Service Schedule: </w:t>
      </w:r>
      <w:r w:rsidRPr="00525EED">
        <w:rPr>
          <w:rFonts w:cs="Arial"/>
        </w:rPr>
        <w:t>Please describe the service schedule for each of these receptacles.  Who will be responsible for their routine and consistent maintenance to prevent receptacle overflow and additional litter? Include information about how the servicing of each of these receptacles will match the needs of each</w:t>
      </w:r>
      <w:r w:rsidR="001138CD">
        <w:rPr>
          <w:rFonts w:cs="Arial"/>
        </w:rPr>
        <w:t xml:space="preserve"> specific environment. (Max. 1500 characters</w:t>
      </w:r>
      <w:r w:rsidRPr="00525EED">
        <w:rPr>
          <w:rFonts w:cs="Arial"/>
        </w:rPr>
        <w:t xml:space="preserve">) </w:t>
      </w:r>
      <w:r w:rsidRPr="00525EED">
        <w:rPr>
          <w:rFonts w:cs="Arial"/>
        </w:rPr>
        <w:fldChar w:fldCharType="begin">
          <w:ffData>
            <w:name w:val="Text19"/>
            <w:enabled/>
            <w:calcOnExit w:val="0"/>
            <w:textInput/>
          </w:ffData>
        </w:fldChar>
      </w:r>
      <w:bookmarkStart w:id="19" w:name="Text19"/>
      <w:r w:rsidRPr="00525EED">
        <w:rPr>
          <w:rFonts w:cs="Arial"/>
        </w:rPr>
        <w:instrText xml:space="preserve"> FORMTEXT </w:instrText>
      </w:r>
      <w:r w:rsidRPr="00525EED">
        <w:rPr>
          <w:rFonts w:cs="Arial"/>
        </w:rPr>
      </w:r>
      <w:r w:rsidRPr="00525EED">
        <w:rPr>
          <w:rFonts w:cs="Arial"/>
        </w:rPr>
        <w:fldChar w:fldCharType="separate"/>
      </w:r>
      <w:r w:rsidRPr="00525EED">
        <w:rPr>
          <w:rFonts w:cs="Arial"/>
          <w:noProof/>
        </w:rPr>
        <w:t> </w:t>
      </w:r>
      <w:r w:rsidRPr="00525EED">
        <w:rPr>
          <w:rFonts w:cs="Arial"/>
          <w:noProof/>
        </w:rPr>
        <w:t> </w:t>
      </w:r>
      <w:r w:rsidRPr="00525EED">
        <w:rPr>
          <w:rFonts w:cs="Arial"/>
          <w:noProof/>
        </w:rPr>
        <w:t> </w:t>
      </w:r>
      <w:r w:rsidRPr="00525EED">
        <w:rPr>
          <w:rFonts w:cs="Arial"/>
          <w:noProof/>
        </w:rPr>
        <w:t> </w:t>
      </w:r>
      <w:r w:rsidRPr="00525EED">
        <w:rPr>
          <w:rFonts w:cs="Arial"/>
          <w:noProof/>
        </w:rPr>
        <w:t> </w:t>
      </w:r>
      <w:r w:rsidRPr="00525EED">
        <w:rPr>
          <w:rFonts w:cs="Arial"/>
        </w:rPr>
        <w:fldChar w:fldCharType="end"/>
      </w:r>
      <w:bookmarkEnd w:id="19"/>
    </w:p>
    <w:p w14:paraId="2043F39D" w14:textId="77777777" w:rsidR="00EF1B8B" w:rsidRPr="00525EED" w:rsidRDefault="00EF1B8B" w:rsidP="00AE615A">
      <w:pPr>
        <w:ind w:right="-90"/>
        <w:rPr>
          <w:rFonts w:cs="Arial"/>
          <w:sz w:val="22"/>
          <w:szCs w:val="22"/>
        </w:rPr>
      </w:pPr>
    </w:p>
    <w:p w14:paraId="20EE47AA" w14:textId="1035644D" w:rsidR="005B6644" w:rsidRPr="00525EED" w:rsidRDefault="00AE615A" w:rsidP="00AE615A">
      <w:pPr>
        <w:ind w:right="-90"/>
        <w:rPr>
          <w:rFonts w:cs="Arial"/>
          <w:sz w:val="22"/>
          <w:szCs w:val="22"/>
        </w:rPr>
      </w:pPr>
      <w:r w:rsidRPr="00525EED">
        <w:rPr>
          <w:rFonts w:cs="Arial"/>
          <w:sz w:val="22"/>
          <w:szCs w:val="22"/>
        </w:rPr>
        <w:t xml:space="preserve">Keep Louisiana Beautiful has identified the following receptacles as attractive, durable options that meet the needs of most communities. Please select </w:t>
      </w:r>
      <w:r w:rsidRPr="00525EED">
        <w:rPr>
          <w:rFonts w:cs="Arial"/>
          <w:b/>
          <w:sz w:val="22"/>
          <w:szCs w:val="22"/>
        </w:rPr>
        <w:t>one receptacle style</w:t>
      </w:r>
      <w:r w:rsidRPr="00525EED">
        <w:rPr>
          <w:rFonts w:cs="Arial"/>
          <w:sz w:val="22"/>
          <w:szCs w:val="22"/>
        </w:rPr>
        <w:t xml:space="preserve"> for your community. Specialized </w:t>
      </w:r>
      <w:r w:rsidR="006A0F90" w:rsidRPr="00525EED">
        <w:rPr>
          <w:rFonts w:cs="Arial"/>
          <w:sz w:val="22"/>
          <w:szCs w:val="22"/>
        </w:rPr>
        <w:t xml:space="preserve">color </w:t>
      </w:r>
      <w:r w:rsidRPr="00525EED">
        <w:rPr>
          <w:rFonts w:cs="Arial"/>
          <w:sz w:val="22"/>
          <w:szCs w:val="22"/>
        </w:rPr>
        <w:t>options may be made for some of the selec</w:t>
      </w:r>
      <w:r w:rsidR="006A0F90" w:rsidRPr="00525EED">
        <w:rPr>
          <w:rFonts w:cs="Arial"/>
          <w:sz w:val="22"/>
          <w:szCs w:val="22"/>
        </w:rPr>
        <w:t>tions below. Recipients of the mini-g</w:t>
      </w:r>
      <w:r w:rsidRPr="00525EED">
        <w:rPr>
          <w:rFonts w:cs="Arial"/>
          <w:sz w:val="22"/>
          <w:szCs w:val="22"/>
        </w:rPr>
        <w:t xml:space="preserve">rant will receive </w:t>
      </w:r>
      <w:r w:rsidR="001138CD">
        <w:rPr>
          <w:rFonts w:cs="Arial"/>
          <w:sz w:val="22"/>
          <w:szCs w:val="22"/>
        </w:rPr>
        <w:t xml:space="preserve">up to </w:t>
      </w:r>
      <w:r w:rsidRPr="00525EED">
        <w:rPr>
          <w:rFonts w:cs="Arial"/>
          <w:sz w:val="22"/>
          <w:szCs w:val="22"/>
        </w:rPr>
        <w:t>fiv</w:t>
      </w:r>
      <w:r w:rsidR="006A0F90" w:rsidRPr="00525EED">
        <w:rPr>
          <w:rFonts w:cs="Arial"/>
          <w:sz w:val="22"/>
          <w:szCs w:val="22"/>
        </w:rPr>
        <w:t xml:space="preserve">e identical receptacles of their </w:t>
      </w:r>
      <w:r w:rsidRPr="00525EED">
        <w:rPr>
          <w:rFonts w:cs="Arial"/>
          <w:sz w:val="22"/>
          <w:szCs w:val="22"/>
        </w:rPr>
        <w:t>selection.</w:t>
      </w:r>
    </w:p>
    <w:p w14:paraId="537B6212" w14:textId="77777777" w:rsidR="00AE615A" w:rsidRPr="00525EED" w:rsidRDefault="00AE615A" w:rsidP="00AE615A">
      <w:pPr>
        <w:ind w:left="-1080"/>
        <w:rPr>
          <w:rFonts w:cs="Arial"/>
          <w:sz w:val="22"/>
          <w:szCs w:val="22"/>
        </w:rPr>
      </w:pPr>
    </w:p>
    <w:tbl>
      <w:tblPr>
        <w:tblStyle w:val="TableGrid"/>
        <w:tblW w:w="10278" w:type="dxa"/>
        <w:tblInd w:w="-1080" w:type="dxa"/>
        <w:tblLayout w:type="fixed"/>
        <w:tblLook w:val="04A0" w:firstRow="1" w:lastRow="0" w:firstColumn="1" w:lastColumn="0" w:noHBand="0" w:noVBand="1"/>
      </w:tblPr>
      <w:tblGrid>
        <w:gridCol w:w="2538"/>
        <w:gridCol w:w="6437"/>
        <w:gridCol w:w="1303"/>
      </w:tblGrid>
      <w:tr w:rsidR="00F57ABF" w:rsidRPr="00525EED" w14:paraId="32E33E72" w14:textId="77777777" w:rsidTr="001B5138">
        <w:tc>
          <w:tcPr>
            <w:tcW w:w="2538" w:type="dxa"/>
          </w:tcPr>
          <w:p w14:paraId="03667F03" w14:textId="4D8E6C4E" w:rsidR="00FA2609" w:rsidRPr="00453CF2" w:rsidRDefault="00FA2609" w:rsidP="00C87FB2">
            <w:pPr>
              <w:rPr>
                <w:rFonts w:cs="Arial"/>
                <w:b/>
                <w:sz w:val="20"/>
                <w:szCs w:val="20"/>
              </w:rPr>
            </w:pPr>
            <w:r w:rsidRPr="00453CF2">
              <w:rPr>
                <w:rFonts w:cs="Arial"/>
                <w:b/>
                <w:sz w:val="20"/>
                <w:szCs w:val="20"/>
              </w:rPr>
              <w:t>STYLE</w:t>
            </w:r>
          </w:p>
        </w:tc>
        <w:tc>
          <w:tcPr>
            <w:tcW w:w="6437" w:type="dxa"/>
          </w:tcPr>
          <w:p w14:paraId="0E23509D" w14:textId="2EEEE6AF" w:rsidR="00FA2609" w:rsidRPr="00453CF2" w:rsidRDefault="00D83337" w:rsidP="00C87FB2">
            <w:pPr>
              <w:rPr>
                <w:rFonts w:cs="Arial"/>
                <w:b/>
                <w:sz w:val="20"/>
                <w:szCs w:val="20"/>
              </w:rPr>
            </w:pPr>
            <w:r w:rsidRPr="00453CF2">
              <w:rPr>
                <w:rFonts w:cs="Arial"/>
                <w:b/>
                <w:sz w:val="20"/>
                <w:szCs w:val="20"/>
              </w:rPr>
              <w:t>DESCRIPTION</w:t>
            </w:r>
          </w:p>
        </w:tc>
        <w:tc>
          <w:tcPr>
            <w:tcW w:w="1303" w:type="dxa"/>
          </w:tcPr>
          <w:p w14:paraId="7BD84530" w14:textId="2D5375D8" w:rsidR="00FA2609" w:rsidRPr="00525EED" w:rsidRDefault="00D83337" w:rsidP="00C87FB2">
            <w:pPr>
              <w:rPr>
                <w:rFonts w:cs="Arial"/>
                <w:b/>
                <w:sz w:val="22"/>
                <w:szCs w:val="22"/>
              </w:rPr>
            </w:pPr>
            <w:r w:rsidRPr="00525EED">
              <w:rPr>
                <w:rFonts w:cs="Arial"/>
                <w:b/>
                <w:sz w:val="22"/>
                <w:szCs w:val="22"/>
              </w:rPr>
              <w:t>SELECT</w:t>
            </w:r>
          </w:p>
        </w:tc>
      </w:tr>
      <w:tr w:rsidR="00F57ABF" w:rsidRPr="00525EED" w14:paraId="4A4E5B5C" w14:textId="77777777" w:rsidTr="001B5138">
        <w:trPr>
          <w:trHeight w:val="2177"/>
        </w:trPr>
        <w:tc>
          <w:tcPr>
            <w:tcW w:w="2538" w:type="dxa"/>
          </w:tcPr>
          <w:p w14:paraId="42A54AD0" w14:textId="53D3AB1A" w:rsidR="00FA2609" w:rsidRPr="00453CF2" w:rsidRDefault="00453CF2" w:rsidP="00933FA9">
            <w:pPr>
              <w:rPr>
                <w:rFonts w:cs="Arial"/>
                <w:sz w:val="20"/>
                <w:szCs w:val="20"/>
              </w:rPr>
            </w:pPr>
            <w:r w:rsidRPr="00453CF2">
              <w:rPr>
                <w:rFonts w:ascii="Helvetica" w:hAnsi="Helvetica" w:cs="Helvetica"/>
                <w:noProof/>
                <w:sz w:val="20"/>
                <w:szCs w:val="20"/>
              </w:rPr>
              <w:drawing>
                <wp:inline distT="0" distB="0" distL="0" distR="0" wp14:anchorId="228F8B1E" wp14:editId="77D8D0EA">
                  <wp:extent cx="1485716" cy="19388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939107"/>
                          </a:xfrm>
                          <a:prstGeom prst="rect">
                            <a:avLst/>
                          </a:prstGeom>
                          <a:noFill/>
                          <a:ln>
                            <a:noFill/>
                          </a:ln>
                        </pic:spPr>
                      </pic:pic>
                    </a:graphicData>
                  </a:graphic>
                </wp:inline>
              </w:drawing>
            </w:r>
          </w:p>
        </w:tc>
        <w:tc>
          <w:tcPr>
            <w:tcW w:w="6437" w:type="dxa"/>
          </w:tcPr>
          <w:p w14:paraId="336E8757" w14:textId="0EFC92ED" w:rsidR="00FA2609" w:rsidRPr="00453CF2" w:rsidRDefault="00FA2609" w:rsidP="00C87FB2">
            <w:pPr>
              <w:rPr>
                <w:rFonts w:cs="Arial"/>
                <w:sz w:val="20"/>
                <w:szCs w:val="20"/>
              </w:rPr>
            </w:pPr>
            <w:r w:rsidRPr="00453CF2">
              <w:rPr>
                <w:rFonts w:cs="Arial"/>
                <w:b/>
                <w:sz w:val="20"/>
                <w:szCs w:val="20"/>
              </w:rPr>
              <w:t>Name:</w:t>
            </w:r>
            <w:r w:rsidRPr="00453CF2">
              <w:rPr>
                <w:rFonts w:cs="Arial"/>
                <w:sz w:val="20"/>
                <w:szCs w:val="20"/>
              </w:rPr>
              <w:t xml:space="preserve"> Uline metal outdoor receptacle with liner</w:t>
            </w:r>
          </w:p>
          <w:p w14:paraId="5576913C" w14:textId="63E5DEA8" w:rsidR="00D73B13" w:rsidRPr="00453CF2" w:rsidRDefault="000E0D37" w:rsidP="00C87FB2">
            <w:pPr>
              <w:rPr>
                <w:rFonts w:cs="Arial"/>
                <w:sz w:val="20"/>
                <w:szCs w:val="20"/>
              </w:rPr>
            </w:pPr>
            <w:r w:rsidRPr="00453CF2">
              <w:rPr>
                <w:rFonts w:cs="Arial"/>
                <w:b/>
                <w:sz w:val="20"/>
                <w:szCs w:val="20"/>
              </w:rPr>
              <w:t xml:space="preserve">Recommended </w:t>
            </w:r>
            <w:r w:rsidR="00D73B13" w:rsidRPr="00453CF2">
              <w:rPr>
                <w:rFonts w:cs="Arial"/>
                <w:b/>
                <w:sz w:val="20"/>
                <w:szCs w:val="20"/>
              </w:rPr>
              <w:t>sites:</w:t>
            </w:r>
            <w:r w:rsidR="00D73B13" w:rsidRPr="00453CF2">
              <w:rPr>
                <w:rFonts w:cs="Arial"/>
                <w:sz w:val="20"/>
                <w:szCs w:val="20"/>
              </w:rPr>
              <w:t xml:space="preserve"> Main streets, downtown areas</w:t>
            </w:r>
          </w:p>
          <w:p w14:paraId="324AE621" w14:textId="4F2AA03B" w:rsidR="00FA2609" w:rsidRPr="00453CF2" w:rsidRDefault="00FA2609" w:rsidP="00C87FB2">
            <w:pPr>
              <w:rPr>
                <w:rFonts w:cs="Arial"/>
                <w:sz w:val="20"/>
                <w:szCs w:val="20"/>
              </w:rPr>
            </w:pPr>
            <w:r w:rsidRPr="00453CF2">
              <w:rPr>
                <w:rFonts w:cs="Arial"/>
                <w:b/>
                <w:sz w:val="20"/>
                <w:szCs w:val="20"/>
              </w:rPr>
              <w:t>Material:</w:t>
            </w:r>
            <w:r w:rsidRPr="00453CF2">
              <w:rPr>
                <w:rFonts w:cs="Arial"/>
                <w:sz w:val="20"/>
                <w:szCs w:val="20"/>
              </w:rPr>
              <w:t xml:space="preserve"> Steel</w:t>
            </w:r>
          </w:p>
          <w:p w14:paraId="753A0484" w14:textId="6556D4B2" w:rsidR="00FA2609" w:rsidRPr="00453CF2" w:rsidRDefault="00FA2609" w:rsidP="002B6E9E">
            <w:pPr>
              <w:rPr>
                <w:rFonts w:cs="Arial"/>
                <w:sz w:val="20"/>
                <w:szCs w:val="20"/>
              </w:rPr>
            </w:pPr>
            <w:r w:rsidRPr="00453CF2">
              <w:rPr>
                <w:rFonts w:cs="Arial"/>
                <w:b/>
                <w:sz w:val="20"/>
                <w:szCs w:val="20"/>
              </w:rPr>
              <w:t>Dimensions:</w:t>
            </w:r>
            <w:r w:rsidRPr="00453CF2">
              <w:rPr>
                <w:rFonts w:cs="Arial"/>
                <w:sz w:val="20"/>
                <w:szCs w:val="20"/>
              </w:rPr>
              <w:t xml:space="preserve"> 28” diameter x 36” height</w:t>
            </w:r>
          </w:p>
          <w:p w14:paraId="4DCC2D78" w14:textId="771940D4" w:rsidR="00FA2609" w:rsidRPr="00453CF2" w:rsidRDefault="00FA2609" w:rsidP="00C87FB2">
            <w:pPr>
              <w:rPr>
                <w:rFonts w:cs="Arial"/>
                <w:sz w:val="20"/>
                <w:szCs w:val="20"/>
              </w:rPr>
            </w:pPr>
            <w:r w:rsidRPr="00453CF2">
              <w:rPr>
                <w:rFonts w:cs="Arial"/>
                <w:b/>
                <w:sz w:val="20"/>
                <w:szCs w:val="20"/>
              </w:rPr>
              <w:t>Capacity:</w:t>
            </w:r>
            <w:r w:rsidRPr="00453CF2">
              <w:rPr>
                <w:rFonts w:cs="Arial"/>
                <w:sz w:val="20"/>
                <w:szCs w:val="20"/>
              </w:rPr>
              <w:t xml:space="preserve"> 36 gallons</w:t>
            </w:r>
          </w:p>
          <w:p w14:paraId="6876FC4E" w14:textId="7EF088F5" w:rsidR="000E0D37" w:rsidRPr="00453CF2" w:rsidRDefault="000E0D37" w:rsidP="00C87FB2">
            <w:pPr>
              <w:rPr>
                <w:rFonts w:cs="Arial"/>
                <w:sz w:val="20"/>
                <w:szCs w:val="20"/>
              </w:rPr>
            </w:pPr>
            <w:r w:rsidRPr="00453CF2">
              <w:rPr>
                <w:rFonts w:cs="Arial"/>
                <w:b/>
                <w:sz w:val="20"/>
                <w:szCs w:val="20"/>
              </w:rPr>
              <w:t xml:space="preserve">Weight: </w:t>
            </w:r>
            <w:r w:rsidRPr="00453CF2">
              <w:rPr>
                <w:rFonts w:cs="Arial"/>
                <w:sz w:val="20"/>
                <w:szCs w:val="20"/>
              </w:rPr>
              <w:t>93 lbs.</w:t>
            </w:r>
          </w:p>
          <w:p w14:paraId="2CF935A1" w14:textId="3151E308" w:rsidR="00FA2609" w:rsidRPr="00453CF2" w:rsidRDefault="00FA2609" w:rsidP="00C87FB2">
            <w:pPr>
              <w:rPr>
                <w:rFonts w:cs="Arial"/>
                <w:sz w:val="20"/>
                <w:szCs w:val="20"/>
              </w:rPr>
            </w:pPr>
            <w:r w:rsidRPr="00453CF2">
              <w:rPr>
                <w:rFonts w:cs="Arial"/>
                <w:b/>
                <w:sz w:val="20"/>
                <w:szCs w:val="20"/>
              </w:rPr>
              <w:t>Color:</w:t>
            </w:r>
            <w:r w:rsidRPr="00453CF2">
              <w:rPr>
                <w:rFonts w:cs="Arial"/>
                <w:sz w:val="20"/>
                <w:szCs w:val="20"/>
              </w:rPr>
              <w:t xml:space="preserve"> Black or green</w:t>
            </w:r>
          </w:p>
          <w:p w14:paraId="6F8B1D94" w14:textId="23C10D40" w:rsidR="00FA2609" w:rsidRPr="00453CF2" w:rsidRDefault="00FA2609" w:rsidP="00C87FB2">
            <w:pPr>
              <w:rPr>
                <w:rFonts w:cs="Arial"/>
                <w:sz w:val="20"/>
                <w:szCs w:val="20"/>
              </w:rPr>
            </w:pPr>
            <w:r w:rsidRPr="00453CF2">
              <w:rPr>
                <w:rFonts w:cs="Arial"/>
                <w:b/>
                <w:sz w:val="20"/>
                <w:szCs w:val="20"/>
              </w:rPr>
              <w:t>Lid:</w:t>
            </w:r>
            <w:r w:rsidRPr="00453CF2">
              <w:rPr>
                <w:rFonts w:cs="Arial"/>
                <w:sz w:val="20"/>
                <w:szCs w:val="20"/>
              </w:rPr>
              <w:t xml:space="preserve"> Flat lid </w:t>
            </w:r>
          </w:p>
          <w:p w14:paraId="46FAAA88" w14:textId="0A9D4207" w:rsidR="00FA2609" w:rsidRPr="00453CF2" w:rsidRDefault="00FA2609" w:rsidP="00C87FB2">
            <w:pPr>
              <w:rPr>
                <w:rFonts w:cs="Arial"/>
                <w:sz w:val="20"/>
                <w:szCs w:val="20"/>
              </w:rPr>
            </w:pPr>
            <w:r w:rsidRPr="00453CF2">
              <w:rPr>
                <w:rFonts w:cs="Arial"/>
                <w:b/>
                <w:sz w:val="20"/>
                <w:szCs w:val="20"/>
              </w:rPr>
              <w:t>Mounting:</w:t>
            </w:r>
            <w:r w:rsidRPr="00453CF2">
              <w:rPr>
                <w:rFonts w:cs="Arial"/>
                <w:sz w:val="20"/>
                <w:szCs w:val="20"/>
              </w:rPr>
              <w:t xml:space="preserve"> Includes anchor kit</w:t>
            </w:r>
          </w:p>
          <w:p w14:paraId="196CEF50" w14:textId="6DD60BC1" w:rsidR="00FA2609" w:rsidRPr="00453CF2" w:rsidRDefault="00F044B4" w:rsidP="00C87FB2">
            <w:pPr>
              <w:rPr>
                <w:rFonts w:cs="Arial"/>
                <w:sz w:val="20"/>
                <w:szCs w:val="20"/>
              </w:rPr>
            </w:pPr>
            <w:hyperlink r:id="rId10" w:history="1">
              <w:r w:rsidR="00FA2609" w:rsidRPr="00453CF2">
                <w:rPr>
                  <w:rStyle w:val="Hyperlink"/>
                  <w:rFonts w:cs="Arial"/>
                  <w:sz w:val="20"/>
                  <w:szCs w:val="20"/>
                </w:rPr>
                <w:t>View online</w:t>
              </w:r>
            </w:hyperlink>
          </w:p>
        </w:tc>
        <w:tc>
          <w:tcPr>
            <w:tcW w:w="1303" w:type="dxa"/>
          </w:tcPr>
          <w:p w14:paraId="2845FD5C" w14:textId="77777777" w:rsidR="00FA2609" w:rsidRPr="00525EED" w:rsidRDefault="008007A7" w:rsidP="002B6E9E">
            <w:pPr>
              <w:ind w:left="-18"/>
              <w:rPr>
                <w:rFonts w:cs="Arial"/>
                <w:sz w:val="22"/>
                <w:szCs w:val="22"/>
              </w:rPr>
            </w:pPr>
            <w:r w:rsidRPr="00525EED">
              <w:rPr>
                <w:rFonts w:cs="Arial"/>
                <w:sz w:val="22"/>
                <w:szCs w:val="22"/>
              </w:rPr>
              <w:fldChar w:fldCharType="begin">
                <w:ffData>
                  <w:name w:val="Check3"/>
                  <w:enabled/>
                  <w:calcOnExit w:val="0"/>
                  <w:checkBox>
                    <w:sizeAuto/>
                    <w:default w:val="0"/>
                  </w:checkBox>
                </w:ffData>
              </w:fldChar>
            </w:r>
            <w:bookmarkStart w:id="20" w:name="Check3"/>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0"/>
            <w:r w:rsidR="001B5138" w:rsidRPr="00525EED">
              <w:rPr>
                <w:rFonts w:cs="Arial"/>
                <w:sz w:val="22"/>
                <w:szCs w:val="22"/>
              </w:rPr>
              <w:t xml:space="preserve"> Green</w:t>
            </w:r>
          </w:p>
          <w:p w14:paraId="4824E412" w14:textId="326FD1E8" w:rsidR="001B5138" w:rsidRPr="00525EED" w:rsidRDefault="001B5138" w:rsidP="002B6E9E">
            <w:pPr>
              <w:ind w:left="-18"/>
              <w:rPr>
                <w:rFonts w:cs="Arial"/>
                <w:sz w:val="22"/>
                <w:szCs w:val="22"/>
              </w:rPr>
            </w:pPr>
            <w:r w:rsidRPr="00525EED">
              <w:rPr>
                <w:rFonts w:cs="Arial"/>
                <w:sz w:val="22"/>
                <w:szCs w:val="22"/>
              </w:rPr>
              <w:fldChar w:fldCharType="begin">
                <w:ffData>
                  <w:name w:val="Check12"/>
                  <w:enabled/>
                  <w:calcOnExit w:val="0"/>
                  <w:checkBox>
                    <w:sizeAuto/>
                    <w:default w:val="0"/>
                  </w:checkBox>
                </w:ffData>
              </w:fldChar>
            </w:r>
            <w:bookmarkStart w:id="21" w:name="Check12"/>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1"/>
            <w:r w:rsidRPr="00525EED">
              <w:rPr>
                <w:rFonts w:cs="Arial"/>
                <w:sz w:val="22"/>
                <w:szCs w:val="22"/>
              </w:rPr>
              <w:t xml:space="preserve"> Black</w:t>
            </w:r>
          </w:p>
        </w:tc>
      </w:tr>
      <w:tr w:rsidR="00F57ABF" w:rsidRPr="00525EED" w14:paraId="78420ABD" w14:textId="77777777" w:rsidTr="001B5138">
        <w:tc>
          <w:tcPr>
            <w:tcW w:w="2538" w:type="dxa"/>
          </w:tcPr>
          <w:p w14:paraId="7B771F5B" w14:textId="388F1D9C" w:rsidR="00FA2609" w:rsidRPr="00453CF2" w:rsidRDefault="00255BF2" w:rsidP="00C87FB2">
            <w:pPr>
              <w:rPr>
                <w:rFonts w:cs="Arial"/>
                <w:sz w:val="20"/>
                <w:szCs w:val="20"/>
              </w:rPr>
            </w:pPr>
            <w:r w:rsidRPr="00453CF2">
              <w:rPr>
                <w:rFonts w:cs="Arial"/>
                <w:sz w:val="20"/>
                <w:szCs w:val="20"/>
              </w:rPr>
              <w:t xml:space="preserve">    </w:t>
            </w:r>
            <w:r w:rsidR="001B5138" w:rsidRPr="00453CF2">
              <w:rPr>
                <w:rFonts w:ascii="Helvetica" w:hAnsi="Helvetica" w:cs="Helvetica"/>
                <w:noProof/>
                <w:sz w:val="20"/>
                <w:szCs w:val="20"/>
              </w:rPr>
              <w:drawing>
                <wp:inline distT="0" distB="0" distL="0" distR="0" wp14:anchorId="4AB7DDC7" wp14:editId="41850CB9">
                  <wp:extent cx="1257300" cy="1816100"/>
                  <wp:effectExtent l="0" t="0" r="12700" b="1270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816100"/>
                          </a:xfrm>
                          <a:prstGeom prst="rect">
                            <a:avLst/>
                          </a:prstGeom>
                          <a:noFill/>
                          <a:ln>
                            <a:noFill/>
                          </a:ln>
                        </pic:spPr>
                      </pic:pic>
                    </a:graphicData>
                  </a:graphic>
                </wp:inline>
              </w:drawing>
            </w:r>
          </w:p>
        </w:tc>
        <w:tc>
          <w:tcPr>
            <w:tcW w:w="6437" w:type="dxa"/>
          </w:tcPr>
          <w:p w14:paraId="363D50AB" w14:textId="04849779" w:rsidR="00FA2609" w:rsidRPr="00453CF2" w:rsidRDefault="00FA2609" w:rsidP="002B6E9E">
            <w:pPr>
              <w:rPr>
                <w:rFonts w:cs="Arial"/>
                <w:sz w:val="20"/>
                <w:szCs w:val="20"/>
              </w:rPr>
            </w:pPr>
            <w:r w:rsidRPr="00E15AF5">
              <w:rPr>
                <w:rFonts w:cs="Arial"/>
                <w:b/>
                <w:sz w:val="20"/>
                <w:szCs w:val="20"/>
              </w:rPr>
              <w:t>Nam</w:t>
            </w:r>
            <w:r w:rsidRPr="00453CF2">
              <w:rPr>
                <w:rFonts w:cs="Arial"/>
                <w:b/>
                <w:sz w:val="20"/>
                <w:szCs w:val="20"/>
              </w:rPr>
              <w:t>e:</w:t>
            </w:r>
            <w:r w:rsidRPr="00453CF2">
              <w:rPr>
                <w:rFonts w:cs="Arial"/>
                <w:sz w:val="20"/>
                <w:szCs w:val="20"/>
              </w:rPr>
              <w:t xml:space="preserve"> Uline ther</w:t>
            </w:r>
            <w:r w:rsidR="00D73B13" w:rsidRPr="00453CF2">
              <w:rPr>
                <w:rFonts w:cs="Arial"/>
                <w:sz w:val="20"/>
                <w:szCs w:val="20"/>
              </w:rPr>
              <w:t>moplastic container with liner</w:t>
            </w:r>
          </w:p>
          <w:p w14:paraId="6DB3B8AC" w14:textId="6842DF22" w:rsidR="00D73B13" w:rsidRPr="00453CF2" w:rsidRDefault="000E0D37" w:rsidP="002B6E9E">
            <w:pPr>
              <w:rPr>
                <w:rFonts w:cs="Arial"/>
                <w:sz w:val="20"/>
                <w:szCs w:val="20"/>
              </w:rPr>
            </w:pPr>
            <w:r w:rsidRPr="00453CF2">
              <w:rPr>
                <w:rFonts w:cs="Arial"/>
                <w:b/>
                <w:sz w:val="20"/>
                <w:szCs w:val="20"/>
              </w:rPr>
              <w:t xml:space="preserve">Recommended </w:t>
            </w:r>
            <w:r w:rsidR="00D73B13" w:rsidRPr="00453CF2">
              <w:rPr>
                <w:rFonts w:cs="Arial"/>
                <w:b/>
                <w:sz w:val="20"/>
                <w:szCs w:val="20"/>
              </w:rPr>
              <w:t xml:space="preserve">sites: </w:t>
            </w:r>
            <w:r w:rsidR="00D73B13" w:rsidRPr="00453CF2">
              <w:rPr>
                <w:rFonts w:cs="Arial"/>
                <w:sz w:val="20"/>
                <w:szCs w:val="20"/>
              </w:rPr>
              <w:t>Schools, playgrounds, recreational centers</w:t>
            </w:r>
          </w:p>
          <w:p w14:paraId="356735CB" w14:textId="44AFA47D" w:rsidR="00FA2609" w:rsidRPr="00453CF2" w:rsidRDefault="00FA2609" w:rsidP="002B6E9E">
            <w:pPr>
              <w:rPr>
                <w:rFonts w:cs="Arial"/>
                <w:sz w:val="20"/>
                <w:szCs w:val="20"/>
              </w:rPr>
            </w:pPr>
            <w:r w:rsidRPr="00453CF2">
              <w:rPr>
                <w:rFonts w:cs="Arial"/>
                <w:b/>
                <w:sz w:val="20"/>
                <w:szCs w:val="20"/>
              </w:rPr>
              <w:t>Material:</w:t>
            </w:r>
            <w:r w:rsidRPr="00453CF2">
              <w:rPr>
                <w:rFonts w:cs="Arial"/>
                <w:sz w:val="20"/>
                <w:szCs w:val="20"/>
              </w:rPr>
              <w:t xml:space="preserve"> Heavy-duty, 9 gauge metal, rust-free</w:t>
            </w:r>
          </w:p>
          <w:p w14:paraId="66DFC7F1" w14:textId="15486559" w:rsidR="00FA2609" w:rsidRPr="00453CF2" w:rsidRDefault="00FA2609" w:rsidP="00C87FB2">
            <w:pPr>
              <w:rPr>
                <w:rFonts w:cs="Arial"/>
                <w:sz w:val="20"/>
                <w:szCs w:val="20"/>
              </w:rPr>
            </w:pPr>
            <w:r w:rsidRPr="00453CF2">
              <w:rPr>
                <w:rFonts w:cs="Arial"/>
                <w:b/>
                <w:sz w:val="20"/>
                <w:szCs w:val="20"/>
              </w:rPr>
              <w:t xml:space="preserve">Dimensions: </w:t>
            </w:r>
            <w:r w:rsidRPr="00453CF2">
              <w:rPr>
                <w:rFonts w:cs="Arial"/>
                <w:sz w:val="20"/>
                <w:szCs w:val="20"/>
              </w:rPr>
              <w:t>24” diameter x 29” height</w:t>
            </w:r>
          </w:p>
          <w:p w14:paraId="32066143" w14:textId="1564CDB1" w:rsidR="00FA2609" w:rsidRPr="00453CF2" w:rsidRDefault="00FA2609" w:rsidP="00C87FB2">
            <w:pPr>
              <w:rPr>
                <w:rFonts w:cs="Arial"/>
                <w:sz w:val="20"/>
                <w:szCs w:val="20"/>
              </w:rPr>
            </w:pPr>
            <w:r w:rsidRPr="00453CF2">
              <w:rPr>
                <w:rFonts w:cs="Arial"/>
                <w:b/>
                <w:sz w:val="20"/>
                <w:szCs w:val="20"/>
              </w:rPr>
              <w:t xml:space="preserve">Capacity: </w:t>
            </w:r>
            <w:r w:rsidRPr="00453CF2">
              <w:rPr>
                <w:rFonts w:cs="Arial"/>
                <w:sz w:val="20"/>
                <w:szCs w:val="20"/>
              </w:rPr>
              <w:t>32 gallons</w:t>
            </w:r>
          </w:p>
          <w:p w14:paraId="5733C848" w14:textId="5ED28CBD" w:rsidR="00FA2609" w:rsidRPr="00453CF2" w:rsidRDefault="00FA2609" w:rsidP="00C87FB2">
            <w:pPr>
              <w:rPr>
                <w:rFonts w:cs="Arial"/>
                <w:sz w:val="20"/>
                <w:szCs w:val="20"/>
              </w:rPr>
            </w:pPr>
            <w:r w:rsidRPr="00453CF2">
              <w:rPr>
                <w:rFonts w:cs="Arial"/>
                <w:b/>
                <w:sz w:val="20"/>
                <w:szCs w:val="20"/>
              </w:rPr>
              <w:t xml:space="preserve">Weight: </w:t>
            </w:r>
            <w:r w:rsidRPr="00453CF2">
              <w:rPr>
                <w:rFonts w:cs="Arial"/>
                <w:sz w:val="20"/>
                <w:szCs w:val="20"/>
              </w:rPr>
              <w:t>50 lbs.</w:t>
            </w:r>
          </w:p>
          <w:p w14:paraId="39CE12B8" w14:textId="5E6EFD88" w:rsidR="00FA2609" w:rsidRPr="00453CF2" w:rsidRDefault="00FA2609" w:rsidP="00C87FB2">
            <w:pPr>
              <w:rPr>
                <w:rFonts w:cs="Arial"/>
                <w:sz w:val="20"/>
                <w:szCs w:val="20"/>
              </w:rPr>
            </w:pPr>
            <w:r w:rsidRPr="00453CF2">
              <w:rPr>
                <w:rFonts w:cs="Arial"/>
                <w:b/>
                <w:sz w:val="20"/>
                <w:szCs w:val="20"/>
              </w:rPr>
              <w:t xml:space="preserve">Color: </w:t>
            </w:r>
            <w:r w:rsidRPr="00453CF2">
              <w:rPr>
                <w:rFonts w:cs="Arial"/>
                <w:sz w:val="20"/>
                <w:szCs w:val="20"/>
              </w:rPr>
              <w:t>Green, red, blue or black</w:t>
            </w:r>
          </w:p>
          <w:p w14:paraId="31B0EC58" w14:textId="22C79A16" w:rsidR="00FA2609" w:rsidRPr="00453CF2" w:rsidRDefault="00FA2609" w:rsidP="00C87FB2">
            <w:pPr>
              <w:rPr>
                <w:rFonts w:cs="Arial"/>
                <w:sz w:val="20"/>
                <w:szCs w:val="20"/>
              </w:rPr>
            </w:pPr>
            <w:r w:rsidRPr="00453CF2">
              <w:rPr>
                <w:rFonts w:cs="Arial"/>
                <w:b/>
                <w:sz w:val="20"/>
                <w:szCs w:val="20"/>
              </w:rPr>
              <w:t xml:space="preserve">Lid: </w:t>
            </w:r>
            <w:r w:rsidRPr="00453CF2">
              <w:rPr>
                <w:rFonts w:cs="Arial"/>
                <w:sz w:val="20"/>
                <w:szCs w:val="20"/>
              </w:rPr>
              <w:t>Funnel lid, attached by cable</w:t>
            </w:r>
          </w:p>
          <w:p w14:paraId="6B67BB17" w14:textId="4E6E1BAE" w:rsidR="00FA2609" w:rsidRPr="00453CF2" w:rsidRDefault="00FA2609" w:rsidP="00C87FB2">
            <w:pPr>
              <w:rPr>
                <w:rFonts w:cs="Arial"/>
                <w:sz w:val="20"/>
                <w:szCs w:val="20"/>
              </w:rPr>
            </w:pPr>
            <w:r w:rsidRPr="00453CF2">
              <w:rPr>
                <w:rFonts w:cs="Arial"/>
                <w:b/>
                <w:sz w:val="20"/>
                <w:szCs w:val="20"/>
              </w:rPr>
              <w:t xml:space="preserve">Mounting: </w:t>
            </w:r>
            <w:r w:rsidRPr="00453CF2">
              <w:rPr>
                <w:rFonts w:cs="Arial"/>
                <w:sz w:val="20"/>
                <w:szCs w:val="20"/>
              </w:rPr>
              <w:t>Hardware included</w:t>
            </w:r>
          </w:p>
          <w:p w14:paraId="05815A5E" w14:textId="1A9CB02D" w:rsidR="00FA2609" w:rsidRPr="00453CF2" w:rsidRDefault="00F044B4" w:rsidP="00C87FB2">
            <w:pPr>
              <w:rPr>
                <w:rFonts w:cs="Arial"/>
                <w:sz w:val="20"/>
                <w:szCs w:val="20"/>
                <w:highlight w:val="yellow"/>
              </w:rPr>
            </w:pPr>
            <w:hyperlink r:id="rId12" w:history="1">
              <w:r w:rsidR="00FA2609" w:rsidRPr="00453CF2">
                <w:rPr>
                  <w:rStyle w:val="Hyperlink"/>
                  <w:rFonts w:cs="Arial"/>
                  <w:sz w:val="20"/>
                  <w:szCs w:val="20"/>
                </w:rPr>
                <w:t>View online</w:t>
              </w:r>
            </w:hyperlink>
          </w:p>
        </w:tc>
        <w:tc>
          <w:tcPr>
            <w:tcW w:w="1303" w:type="dxa"/>
          </w:tcPr>
          <w:p w14:paraId="7E735695" w14:textId="77777777" w:rsidR="00FA2609" w:rsidRPr="00525EED" w:rsidRDefault="008007A7" w:rsidP="002B6E9E">
            <w:pPr>
              <w:rPr>
                <w:rFonts w:cs="Arial"/>
                <w:sz w:val="22"/>
                <w:szCs w:val="22"/>
              </w:rPr>
            </w:pPr>
            <w:r w:rsidRPr="00525EED">
              <w:rPr>
                <w:rFonts w:cs="Arial"/>
                <w:sz w:val="22"/>
                <w:szCs w:val="22"/>
              </w:rPr>
              <w:fldChar w:fldCharType="begin">
                <w:ffData>
                  <w:name w:val="Check4"/>
                  <w:enabled/>
                  <w:calcOnExit w:val="0"/>
                  <w:checkBox>
                    <w:sizeAuto/>
                    <w:default w:val="0"/>
                  </w:checkBox>
                </w:ffData>
              </w:fldChar>
            </w:r>
            <w:bookmarkStart w:id="22" w:name="Check4"/>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2"/>
            <w:r w:rsidRPr="00525EED">
              <w:rPr>
                <w:rFonts w:cs="Arial"/>
                <w:sz w:val="22"/>
                <w:szCs w:val="22"/>
              </w:rPr>
              <w:t xml:space="preserve"> Green</w:t>
            </w:r>
          </w:p>
          <w:p w14:paraId="12EE0B2B" w14:textId="77777777" w:rsidR="008007A7" w:rsidRPr="00525EED" w:rsidRDefault="008007A7" w:rsidP="002B6E9E">
            <w:pPr>
              <w:rPr>
                <w:rFonts w:cs="Arial"/>
                <w:sz w:val="22"/>
                <w:szCs w:val="22"/>
              </w:rPr>
            </w:pPr>
            <w:r w:rsidRPr="00525EED">
              <w:rPr>
                <w:rFonts w:cs="Arial"/>
                <w:sz w:val="22"/>
                <w:szCs w:val="22"/>
              </w:rPr>
              <w:fldChar w:fldCharType="begin">
                <w:ffData>
                  <w:name w:val="Check6"/>
                  <w:enabled/>
                  <w:calcOnExit w:val="0"/>
                  <w:checkBox>
                    <w:sizeAuto/>
                    <w:default w:val="0"/>
                  </w:checkBox>
                </w:ffData>
              </w:fldChar>
            </w:r>
            <w:bookmarkStart w:id="23" w:name="Check6"/>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3"/>
            <w:r w:rsidRPr="00525EED">
              <w:rPr>
                <w:rFonts w:cs="Arial"/>
                <w:sz w:val="22"/>
                <w:szCs w:val="22"/>
              </w:rPr>
              <w:t xml:space="preserve"> Red</w:t>
            </w:r>
          </w:p>
          <w:p w14:paraId="548D3CCE" w14:textId="77777777" w:rsidR="008007A7" w:rsidRPr="00525EED" w:rsidRDefault="008007A7" w:rsidP="002B6E9E">
            <w:pPr>
              <w:rPr>
                <w:rFonts w:cs="Arial"/>
                <w:sz w:val="22"/>
                <w:szCs w:val="22"/>
              </w:rPr>
            </w:pPr>
            <w:r w:rsidRPr="00525EED">
              <w:rPr>
                <w:rFonts w:cs="Arial"/>
                <w:sz w:val="22"/>
                <w:szCs w:val="22"/>
              </w:rPr>
              <w:fldChar w:fldCharType="begin">
                <w:ffData>
                  <w:name w:val="Check7"/>
                  <w:enabled/>
                  <w:calcOnExit w:val="0"/>
                  <w:checkBox>
                    <w:sizeAuto/>
                    <w:default w:val="0"/>
                  </w:checkBox>
                </w:ffData>
              </w:fldChar>
            </w:r>
            <w:bookmarkStart w:id="24" w:name="Check7"/>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4"/>
            <w:r w:rsidRPr="00525EED">
              <w:rPr>
                <w:rFonts w:cs="Arial"/>
                <w:sz w:val="22"/>
                <w:szCs w:val="22"/>
              </w:rPr>
              <w:t xml:space="preserve"> Blue</w:t>
            </w:r>
          </w:p>
          <w:p w14:paraId="15910A3A" w14:textId="2309A990" w:rsidR="008007A7" w:rsidRPr="00525EED" w:rsidRDefault="008007A7" w:rsidP="002B6E9E">
            <w:pPr>
              <w:rPr>
                <w:rFonts w:cs="Arial"/>
                <w:b/>
                <w:sz w:val="22"/>
                <w:szCs w:val="22"/>
                <w:u w:val="single"/>
              </w:rPr>
            </w:pPr>
            <w:r w:rsidRPr="00525EED">
              <w:rPr>
                <w:rFonts w:cs="Arial"/>
                <w:sz w:val="22"/>
                <w:szCs w:val="22"/>
              </w:rPr>
              <w:fldChar w:fldCharType="begin">
                <w:ffData>
                  <w:name w:val="Check8"/>
                  <w:enabled/>
                  <w:calcOnExit w:val="0"/>
                  <w:checkBox>
                    <w:sizeAuto/>
                    <w:default w:val="0"/>
                  </w:checkBox>
                </w:ffData>
              </w:fldChar>
            </w:r>
            <w:bookmarkStart w:id="25" w:name="Check8"/>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5"/>
            <w:r w:rsidRPr="00525EED">
              <w:rPr>
                <w:rFonts w:cs="Arial"/>
                <w:sz w:val="22"/>
                <w:szCs w:val="22"/>
              </w:rPr>
              <w:t xml:space="preserve"> Black</w:t>
            </w:r>
          </w:p>
        </w:tc>
      </w:tr>
      <w:tr w:rsidR="00F57ABF" w:rsidRPr="00525EED" w14:paraId="11B1D020" w14:textId="77777777" w:rsidTr="001B5138">
        <w:trPr>
          <w:trHeight w:val="2150"/>
        </w:trPr>
        <w:tc>
          <w:tcPr>
            <w:tcW w:w="2538" w:type="dxa"/>
          </w:tcPr>
          <w:p w14:paraId="3E5C36D3" w14:textId="09666055" w:rsidR="00FA2609" w:rsidRPr="00453CF2" w:rsidRDefault="000A0369" w:rsidP="00C87FB2">
            <w:pPr>
              <w:rPr>
                <w:rFonts w:cs="Arial"/>
                <w:sz w:val="20"/>
                <w:szCs w:val="20"/>
              </w:rPr>
            </w:pPr>
            <w:r w:rsidRPr="00453CF2">
              <w:rPr>
                <w:rFonts w:cs="Arial"/>
                <w:sz w:val="20"/>
                <w:szCs w:val="20"/>
              </w:rPr>
              <w:t xml:space="preserve">     </w:t>
            </w:r>
            <w:r w:rsidR="00FA2609" w:rsidRPr="00453CF2">
              <w:rPr>
                <w:rFonts w:ascii="Helvetica" w:hAnsi="Helvetica" w:cs="Helvetica"/>
                <w:noProof/>
                <w:sz w:val="20"/>
                <w:szCs w:val="20"/>
              </w:rPr>
              <w:drawing>
                <wp:inline distT="0" distB="0" distL="0" distR="0" wp14:anchorId="36EC196A" wp14:editId="61B82095">
                  <wp:extent cx="1248833" cy="16891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191" cy="1689584"/>
                          </a:xfrm>
                          <a:prstGeom prst="rect">
                            <a:avLst/>
                          </a:prstGeom>
                          <a:noFill/>
                          <a:ln>
                            <a:noFill/>
                          </a:ln>
                        </pic:spPr>
                      </pic:pic>
                    </a:graphicData>
                  </a:graphic>
                </wp:inline>
              </w:drawing>
            </w:r>
          </w:p>
        </w:tc>
        <w:tc>
          <w:tcPr>
            <w:tcW w:w="6437" w:type="dxa"/>
          </w:tcPr>
          <w:p w14:paraId="72B0076E" w14:textId="3BFB30A7" w:rsidR="00FA2609" w:rsidRPr="00453CF2" w:rsidRDefault="00FA2609" w:rsidP="00C87FB2">
            <w:pPr>
              <w:rPr>
                <w:rFonts w:cs="Arial"/>
                <w:sz w:val="20"/>
                <w:szCs w:val="20"/>
              </w:rPr>
            </w:pPr>
            <w:r w:rsidRPr="00453CF2">
              <w:rPr>
                <w:rFonts w:cs="Arial"/>
                <w:b/>
                <w:sz w:val="20"/>
                <w:szCs w:val="20"/>
              </w:rPr>
              <w:t>Name:</w:t>
            </w:r>
            <w:r w:rsidRPr="00453CF2">
              <w:rPr>
                <w:rFonts w:cs="Arial"/>
                <w:sz w:val="20"/>
                <w:szCs w:val="20"/>
              </w:rPr>
              <w:t xml:space="preserve"> </w:t>
            </w:r>
            <w:r w:rsidR="000E0D37" w:rsidRPr="00453CF2">
              <w:rPr>
                <w:rFonts w:cs="Arial"/>
                <w:sz w:val="20"/>
                <w:szCs w:val="20"/>
              </w:rPr>
              <w:t>Uline r</w:t>
            </w:r>
            <w:r w:rsidRPr="00453CF2">
              <w:rPr>
                <w:rFonts w:cs="Arial"/>
                <w:sz w:val="20"/>
                <w:szCs w:val="20"/>
              </w:rPr>
              <w:t xml:space="preserve">ecycled </w:t>
            </w:r>
            <w:r w:rsidR="000E0D37" w:rsidRPr="00453CF2">
              <w:rPr>
                <w:rFonts w:cs="Arial"/>
                <w:sz w:val="20"/>
                <w:szCs w:val="20"/>
              </w:rPr>
              <w:t>p</w:t>
            </w:r>
            <w:r w:rsidRPr="00453CF2">
              <w:rPr>
                <w:rFonts w:cs="Arial"/>
                <w:sz w:val="20"/>
                <w:szCs w:val="20"/>
              </w:rPr>
              <w:t xml:space="preserve">lastic </w:t>
            </w:r>
            <w:r w:rsidR="000E0D37" w:rsidRPr="00453CF2">
              <w:rPr>
                <w:rFonts w:cs="Arial"/>
                <w:sz w:val="20"/>
                <w:szCs w:val="20"/>
              </w:rPr>
              <w:t>r</w:t>
            </w:r>
            <w:r w:rsidRPr="00453CF2">
              <w:rPr>
                <w:rFonts w:cs="Arial"/>
                <w:sz w:val="20"/>
                <w:szCs w:val="20"/>
              </w:rPr>
              <w:t>eceptacle with liner</w:t>
            </w:r>
          </w:p>
          <w:p w14:paraId="18AA8F7A" w14:textId="5BD868AD" w:rsidR="00D73B13" w:rsidRPr="00453CF2" w:rsidRDefault="00C77622" w:rsidP="00C87FB2">
            <w:pPr>
              <w:rPr>
                <w:rFonts w:cs="Arial"/>
                <w:sz w:val="20"/>
                <w:szCs w:val="20"/>
              </w:rPr>
            </w:pPr>
            <w:r w:rsidRPr="00453CF2">
              <w:rPr>
                <w:rFonts w:cs="Arial"/>
                <w:b/>
                <w:sz w:val="20"/>
                <w:szCs w:val="20"/>
              </w:rPr>
              <w:t>Recommended</w:t>
            </w:r>
            <w:r w:rsidR="00D73B13" w:rsidRPr="00453CF2">
              <w:rPr>
                <w:rFonts w:cs="Arial"/>
                <w:b/>
                <w:sz w:val="20"/>
                <w:szCs w:val="20"/>
              </w:rPr>
              <w:t xml:space="preserve"> sites:</w:t>
            </w:r>
            <w:r w:rsidRPr="00453CF2">
              <w:rPr>
                <w:rFonts w:cs="Arial"/>
                <w:b/>
                <w:sz w:val="20"/>
                <w:szCs w:val="20"/>
              </w:rPr>
              <w:t xml:space="preserve"> </w:t>
            </w:r>
            <w:r w:rsidRPr="00453CF2">
              <w:rPr>
                <w:rFonts w:cs="Arial"/>
                <w:sz w:val="20"/>
                <w:szCs w:val="20"/>
              </w:rPr>
              <w:t>Rural/natural areas, outdoor recreational areas</w:t>
            </w:r>
          </w:p>
          <w:p w14:paraId="6619EB70" w14:textId="50D85277" w:rsidR="00FA2609" w:rsidRPr="00453CF2" w:rsidRDefault="00FA2609" w:rsidP="00C87FB2">
            <w:pPr>
              <w:rPr>
                <w:rFonts w:cs="Arial"/>
                <w:sz w:val="20"/>
                <w:szCs w:val="20"/>
              </w:rPr>
            </w:pPr>
            <w:r w:rsidRPr="00453CF2">
              <w:rPr>
                <w:rFonts w:cs="Arial"/>
                <w:b/>
                <w:sz w:val="20"/>
                <w:szCs w:val="20"/>
              </w:rPr>
              <w:t xml:space="preserve">Material: </w:t>
            </w:r>
            <w:r w:rsidRPr="00453CF2">
              <w:rPr>
                <w:rFonts w:cs="Arial"/>
                <w:sz w:val="20"/>
                <w:szCs w:val="20"/>
              </w:rPr>
              <w:t>100%</w:t>
            </w:r>
            <w:r w:rsidRPr="00453CF2">
              <w:rPr>
                <w:rFonts w:cs="Arial"/>
                <w:b/>
                <w:sz w:val="20"/>
                <w:szCs w:val="20"/>
              </w:rPr>
              <w:t xml:space="preserve"> </w:t>
            </w:r>
            <w:r w:rsidRPr="00453CF2">
              <w:rPr>
                <w:rFonts w:cs="Arial"/>
                <w:sz w:val="20"/>
                <w:szCs w:val="20"/>
              </w:rPr>
              <w:t>Recycled Plastic, UV protected, rot-resistant</w:t>
            </w:r>
          </w:p>
          <w:p w14:paraId="0B6A17DC" w14:textId="109032B8" w:rsidR="00FA2609" w:rsidRPr="00453CF2" w:rsidRDefault="00FA2609" w:rsidP="00C87FB2">
            <w:pPr>
              <w:rPr>
                <w:rFonts w:cs="Arial"/>
                <w:sz w:val="20"/>
                <w:szCs w:val="20"/>
              </w:rPr>
            </w:pPr>
            <w:r w:rsidRPr="00453CF2">
              <w:rPr>
                <w:rFonts w:cs="Arial"/>
                <w:b/>
                <w:sz w:val="20"/>
                <w:szCs w:val="20"/>
              </w:rPr>
              <w:t xml:space="preserve">Dimensions: </w:t>
            </w:r>
            <w:r w:rsidRPr="00453CF2">
              <w:rPr>
                <w:rFonts w:cs="Arial"/>
                <w:sz w:val="20"/>
                <w:szCs w:val="20"/>
              </w:rPr>
              <w:t>30” diameter x 33” height</w:t>
            </w:r>
          </w:p>
          <w:p w14:paraId="06F683A8" w14:textId="00707441" w:rsidR="00FA2609" w:rsidRPr="00453CF2" w:rsidRDefault="00FA2609" w:rsidP="00C87FB2">
            <w:pPr>
              <w:rPr>
                <w:rFonts w:cs="Arial"/>
                <w:sz w:val="20"/>
                <w:szCs w:val="20"/>
              </w:rPr>
            </w:pPr>
            <w:r w:rsidRPr="00453CF2">
              <w:rPr>
                <w:rFonts w:cs="Arial"/>
                <w:b/>
                <w:sz w:val="20"/>
                <w:szCs w:val="20"/>
              </w:rPr>
              <w:t xml:space="preserve">Weight: </w:t>
            </w:r>
            <w:r w:rsidR="001A00BE" w:rsidRPr="00453CF2">
              <w:rPr>
                <w:rFonts w:cs="Arial"/>
                <w:sz w:val="20"/>
                <w:szCs w:val="20"/>
              </w:rPr>
              <w:t>79 l</w:t>
            </w:r>
            <w:r w:rsidRPr="00453CF2">
              <w:rPr>
                <w:rFonts w:cs="Arial"/>
                <w:sz w:val="20"/>
                <w:szCs w:val="20"/>
              </w:rPr>
              <w:t>bs</w:t>
            </w:r>
            <w:r w:rsidR="00AE5C98" w:rsidRPr="00453CF2">
              <w:rPr>
                <w:rFonts w:cs="Arial"/>
                <w:sz w:val="20"/>
                <w:szCs w:val="20"/>
              </w:rPr>
              <w:t>.</w:t>
            </w:r>
          </w:p>
          <w:p w14:paraId="0022032E" w14:textId="07424FAF" w:rsidR="00FA2609" w:rsidRPr="00453CF2" w:rsidRDefault="00FA2609" w:rsidP="00C87FB2">
            <w:pPr>
              <w:rPr>
                <w:rFonts w:cs="Arial"/>
                <w:sz w:val="20"/>
                <w:szCs w:val="20"/>
              </w:rPr>
            </w:pPr>
            <w:r w:rsidRPr="00453CF2">
              <w:rPr>
                <w:rFonts w:cs="Arial"/>
                <w:b/>
                <w:sz w:val="20"/>
                <w:szCs w:val="20"/>
              </w:rPr>
              <w:t>Capacity:</w:t>
            </w:r>
            <w:r w:rsidRPr="00453CF2">
              <w:rPr>
                <w:rFonts w:cs="Arial"/>
                <w:sz w:val="20"/>
                <w:szCs w:val="20"/>
              </w:rPr>
              <w:t xml:space="preserve"> 32 gallon</w:t>
            </w:r>
          </w:p>
          <w:p w14:paraId="33E0AE4A" w14:textId="4B0E20A3" w:rsidR="00FA2609" w:rsidRPr="00453CF2" w:rsidRDefault="00FA2609" w:rsidP="00C87FB2">
            <w:pPr>
              <w:rPr>
                <w:rFonts w:cs="Arial"/>
                <w:sz w:val="20"/>
                <w:szCs w:val="20"/>
              </w:rPr>
            </w:pPr>
            <w:r w:rsidRPr="00453CF2">
              <w:rPr>
                <w:rFonts w:cs="Arial"/>
                <w:b/>
                <w:sz w:val="20"/>
                <w:szCs w:val="20"/>
              </w:rPr>
              <w:t>Color:</w:t>
            </w:r>
            <w:r w:rsidRPr="00453CF2">
              <w:rPr>
                <w:rFonts w:cs="Arial"/>
                <w:sz w:val="20"/>
                <w:szCs w:val="20"/>
              </w:rPr>
              <w:t xml:space="preserve"> Cedar</w:t>
            </w:r>
          </w:p>
          <w:p w14:paraId="4D8B17AA" w14:textId="75287F0F" w:rsidR="00FA2609" w:rsidRPr="00453CF2" w:rsidRDefault="00FA2609" w:rsidP="00C87FB2">
            <w:pPr>
              <w:rPr>
                <w:rFonts w:cs="Arial"/>
                <w:sz w:val="20"/>
                <w:szCs w:val="20"/>
              </w:rPr>
            </w:pPr>
            <w:r w:rsidRPr="00453CF2">
              <w:rPr>
                <w:rFonts w:cs="Arial"/>
                <w:b/>
                <w:sz w:val="20"/>
                <w:szCs w:val="20"/>
              </w:rPr>
              <w:t xml:space="preserve">Lid: </w:t>
            </w:r>
            <w:r w:rsidRPr="00453CF2">
              <w:rPr>
                <w:rFonts w:cs="Arial"/>
                <w:sz w:val="20"/>
                <w:szCs w:val="20"/>
              </w:rPr>
              <w:t xml:space="preserve">Molded plastic lid </w:t>
            </w:r>
          </w:p>
          <w:p w14:paraId="6C17A142" w14:textId="17905E5E" w:rsidR="00FA2609" w:rsidRPr="00453CF2" w:rsidRDefault="00FA2609" w:rsidP="00C87FB2">
            <w:pPr>
              <w:rPr>
                <w:rFonts w:cs="Arial"/>
                <w:sz w:val="20"/>
                <w:szCs w:val="20"/>
              </w:rPr>
            </w:pPr>
            <w:r w:rsidRPr="00453CF2">
              <w:rPr>
                <w:rFonts w:cs="Arial"/>
                <w:b/>
                <w:sz w:val="20"/>
                <w:szCs w:val="20"/>
              </w:rPr>
              <w:t xml:space="preserve">Mounting: </w:t>
            </w:r>
            <w:r w:rsidRPr="00453CF2">
              <w:rPr>
                <w:rFonts w:cs="Arial"/>
                <w:sz w:val="20"/>
                <w:szCs w:val="20"/>
              </w:rPr>
              <w:t>Hardware included, must be assembled</w:t>
            </w:r>
          </w:p>
          <w:p w14:paraId="61924C46" w14:textId="6BA3487A" w:rsidR="00FA2609" w:rsidRPr="00453CF2" w:rsidRDefault="00F044B4" w:rsidP="00C87FB2">
            <w:pPr>
              <w:rPr>
                <w:rFonts w:cs="Arial"/>
                <w:sz w:val="20"/>
                <w:szCs w:val="20"/>
                <w:highlight w:val="yellow"/>
              </w:rPr>
            </w:pPr>
            <w:hyperlink r:id="rId14" w:history="1">
              <w:r w:rsidR="00FA2609" w:rsidRPr="00453CF2">
                <w:rPr>
                  <w:rStyle w:val="Hyperlink"/>
                  <w:rFonts w:cs="Arial"/>
                  <w:sz w:val="20"/>
                  <w:szCs w:val="20"/>
                </w:rPr>
                <w:t>View online</w:t>
              </w:r>
            </w:hyperlink>
          </w:p>
        </w:tc>
        <w:tc>
          <w:tcPr>
            <w:tcW w:w="1303" w:type="dxa"/>
          </w:tcPr>
          <w:p w14:paraId="6DA5EE3F" w14:textId="6B7DE9B0" w:rsidR="00FA2609" w:rsidRPr="00525EED" w:rsidRDefault="008007A7" w:rsidP="002B6E9E">
            <w:pPr>
              <w:rPr>
                <w:rFonts w:cs="Arial"/>
                <w:sz w:val="22"/>
                <w:szCs w:val="22"/>
              </w:rPr>
            </w:pPr>
            <w:r w:rsidRPr="00525EED">
              <w:rPr>
                <w:rFonts w:cs="Arial"/>
                <w:sz w:val="22"/>
                <w:szCs w:val="22"/>
              </w:rPr>
              <w:fldChar w:fldCharType="begin">
                <w:ffData>
                  <w:name w:val="Check5"/>
                  <w:enabled/>
                  <w:calcOnExit w:val="0"/>
                  <w:checkBox>
                    <w:sizeAuto/>
                    <w:default w:val="0"/>
                  </w:checkBox>
                </w:ffData>
              </w:fldChar>
            </w:r>
            <w:bookmarkStart w:id="26" w:name="Check5"/>
            <w:r w:rsidRPr="00525EED">
              <w:rPr>
                <w:rFonts w:cs="Arial"/>
                <w:sz w:val="22"/>
                <w:szCs w:val="22"/>
              </w:rPr>
              <w:instrText xml:space="preserve"> FORMCHECKBOX </w:instrText>
            </w:r>
            <w:r w:rsidR="00F044B4">
              <w:rPr>
                <w:rFonts w:cs="Arial"/>
                <w:sz w:val="22"/>
                <w:szCs w:val="22"/>
              </w:rPr>
            </w:r>
            <w:r w:rsidR="00F044B4">
              <w:rPr>
                <w:rFonts w:cs="Arial"/>
                <w:sz w:val="22"/>
                <w:szCs w:val="22"/>
              </w:rPr>
              <w:fldChar w:fldCharType="separate"/>
            </w:r>
            <w:r w:rsidRPr="00525EED">
              <w:rPr>
                <w:rFonts w:cs="Arial"/>
                <w:sz w:val="22"/>
                <w:szCs w:val="22"/>
              </w:rPr>
              <w:fldChar w:fldCharType="end"/>
            </w:r>
            <w:bookmarkEnd w:id="26"/>
          </w:p>
        </w:tc>
      </w:tr>
      <w:tr w:rsidR="00F57ABF" w:rsidRPr="00525EED" w14:paraId="3E8820AF" w14:textId="77777777" w:rsidTr="001B5138">
        <w:tc>
          <w:tcPr>
            <w:tcW w:w="2538" w:type="dxa"/>
          </w:tcPr>
          <w:p w14:paraId="67FE8140" w14:textId="41B00E49" w:rsidR="00FA2609" w:rsidRPr="00453CF2" w:rsidRDefault="00FA2609" w:rsidP="007402D5">
            <w:pPr>
              <w:rPr>
                <w:rFonts w:cs="Arial"/>
                <w:sz w:val="20"/>
                <w:szCs w:val="20"/>
              </w:rPr>
            </w:pPr>
            <w:r w:rsidRPr="00453CF2">
              <w:rPr>
                <w:rFonts w:cs="Arial"/>
                <w:sz w:val="20"/>
                <w:szCs w:val="20"/>
              </w:rPr>
              <w:t xml:space="preserve">If these receptacles do not meet your needs due to local </w:t>
            </w:r>
            <w:r w:rsidR="007402D5">
              <w:rPr>
                <w:rFonts w:cs="Arial"/>
                <w:sz w:val="20"/>
                <w:szCs w:val="20"/>
              </w:rPr>
              <w:t xml:space="preserve">city or parish </w:t>
            </w:r>
            <w:r w:rsidRPr="00453CF2">
              <w:rPr>
                <w:rFonts w:cs="Arial"/>
                <w:sz w:val="20"/>
                <w:szCs w:val="20"/>
              </w:rPr>
              <w:t xml:space="preserve">requirements or personal preference, you may ask us to consider another option </w:t>
            </w:r>
            <w:r w:rsidR="001A00BE" w:rsidRPr="00453CF2">
              <w:rPr>
                <w:rFonts w:cs="Arial"/>
                <w:sz w:val="20"/>
                <w:szCs w:val="20"/>
              </w:rPr>
              <w:t>here, with a cost per unit (</w:t>
            </w:r>
            <w:r w:rsidRPr="00453CF2">
              <w:rPr>
                <w:rFonts w:cs="Arial"/>
                <w:sz w:val="20"/>
                <w:szCs w:val="20"/>
              </w:rPr>
              <w:t>shipping costs included) not exceeding $600.</w:t>
            </w:r>
          </w:p>
        </w:tc>
        <w:tc>
          <w:tcPr>
            <w:tcW w:w="6437" w:type="dxa"/>
          </w:tcPr>
          <w:p w14:paraId="29B14FE4" w14:textId="77777777" w:rsidR="00FA2609" w:rsidRPr="00453CF2" w:rsidRDefault="00FA2609" w:rsidP="00C87FB2">
            <w:pPr>
              <w:rPr>
                <w:rFonts w:cs="Arial"/>
                <w:sz w:val="20"/>
                <w:szCs w:val="20"/>
              </w:rPr>
            </w:pPr>
            <w:r w:rsidRPr="00453CF2">
              <w:rPr>
                <w:rFonts w:cs="Arial"/>
                <w:b/>
                <w:sz w:val="20"/>
                <w:szCs w:val="20"/>
              </w:rPr>
              <w:t>Name:</w:t>
            </w:r>
            <w:r w:rsidRPr="00453CF2">
              <w:rPr>
                <w:rFonts w:cs="Arial"/>
                <w:sz w:val="20"/>
                <w:szCs w:val="20"/>
              </w:rPr>
              <w:t xml:space="preserve"> </w:t>
            </w:r>
            <w:r w:rsidRPr="00453CF2">
              <w:rPr>
                <w:rFonts w:cs="Arial"/>
                <w:sz w:val="20"/>
                <w:szCs w:val="20"/>
              </w:rPr>
              <w:fldChar w:fldCharType="begin">
                <w:ffData>
                  <w:name w:val="Text20"/>
                  <w:enabled/>
                  <w:calcOnExit w:val="0"/>
                  <w:textInput/>
                </w:ffData>
              </w:fldChar>
            </w:r>
            <w:bookmarkStart w:id="27" w:name="Text20"/>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27"/>
            <w:r w:rsidRPr="00453CF2">
              <w:rPr>
                <w:rFonts w:cs="Arial"/>
                <w:sz w:val="20"/>
                <w:szCs w:val="20"/>
              </w:rPr>
              <w:br/>
            </w:r>
            <w:r w:rsidRPr="00453CF2">
              <w:rPr>
                <w:rFonts w:cs="Arial"/>
                <w:b/>
                <w:sz w:val="20"/>
                <w:szCs w:val="20"/>
              </w:rPr>
              <w:t>Material:</w:t>
            </w:r>
            <w:r w:rsidRPr="00453CF2">
              <w:rPr>
                <w:rFonts w:cs="Arial"/>
                <w:sz w:val="20"/>
                <w:szCs w:val="20"/>
              </w:rPr>
              <w:t xml:space="preserve"> </w:t>
            </w:r>
            <w:r w:rsidRPr="00453CF2">
              <w:rPr>
                <w:rFonts w:cs="Arial"/>
                <w:sz w:val="20"/>
                <w:szCs w:val="20"/>
              </w:rPr>
              <w:fldChar w:fldCharType="begin">
                <w:ffData>
                  <w:name w:val="Text21"/>
                  <w:enabled/>
                  <w:calcOnExit w:val="0"/>
                  <w:textInput/>
                </w:ffData>
              </w:fldChar>
            </w:r>
            <w:bookmarkStart w:id="28" w:name="Text21"/>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28"/>
            <w:r w:rsidRPr="00453CF2">
              <w:rPr>
                <w:rFonts w:cs="Arial"/>
                <w:sz w:val="20"/>
                <w:szCs w:val="20"/>
              </w:rPr>
              <w:br/>
            </w:r>
            <w:r w:rsidRPr="00453CF2">
              <w:rPr>
                <w:rFonts w:cs="Arial"/>
                <w:b/>
                <w:sz w:val="20"/>
                <w:szCs w:val="20"/>
              </w:rPr>
              <w:t>Dimensions:</w:t>
            </w:r>
            <w:r w:rsidRPr="00453CF2">
              <w:rPr>
                <w:rFonts w:cs="Arial"/>
                <w:sz w:val="20"/>
                <w:szCs w:val="20"/>
              </w:rPr>
              <w:t xml:space="preserve"> </w:t>
            </w:r>
            <w:r w:rsidRPr="00453CF2">
              <w:rPr>
                <w:rFonts w:cs="Arial"/>
                <w:sz w:val="20"/>
                <w:szCs w:val="20"/>
              </w:rPr>
              <w:fldChar w:fldCharType="begin">
                <w:ffData>
                  <w:name w:val="Text22"/>
                  <w:enabled/>
                  <w:calcOnExit w:val="0"/>
                  <w:textInput/>
                </w:ffData>
              </w:fldChar>
            </w:r>
            <w:bookmarkStart w:id="29" w:name="Text22"/>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29"/>
          </w:p>
          <w:p w14:paraId="0C5C4C0F" w14:textId="1EF260B3" w:rsidR="00D73B13" w:rsidRPr="00453CF2" w:rsidRDefault="00D73B13" w:rsidP="00C87FB2">
            <w:pPr>
              <w:rPr>
                <w:rFonts w:cs="Arial"/>
                <w:sz w:val="20"/>
                <w:szCs w:val="20"/>
              </w:rPr>
            </w:pPr>
            <w:r w:rsidRPr="00453CF2">
              <w:rPr>
                <w:rFonts w:cs="Arial"/>
                <w:b/>
                <w:sz w:val="20"/>
                <w:szCs w:val="20"/>
              </w:rPr>
              <w:t>Weight:</w:t>
            </w:r>
            <w:r w:rsidRPr="00453CF2">
              <w:rPr>
                <w:rFonts w:cs="Arial"/>
                <w:sz w:val="20"/>
                <w:szCs w:val="20"/>
              </w:rPr>
              <w:t xml:space="preserve"> </w:t>
            </w:r>
            <w:r w:rsidRPr="00453CF2">
              <w:rPr>
                <w:rFonts w:cs="Arial"/>
                <w:sz w:val="20"/>
                <w:szCs w:val="20"/>
              </w:rPr>
              <w:fldChar w:fldCharType="begin">
                <w:ffData>
                  <w:name w:val="Text30"/>
                  <w:enabled/>
                  <w:calcOnExit w:val="0"/>
                  <w:textInput/>
                </w:ffData>
              </w:fldChar>
            </w:r>
            <w:bookmarkStart w:id="30" w:name="Text30"/>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30"/>
          </w:p>
          <w:p w14:paraId="125296ED" w14:textId="77777777" w:rsidR="00FA2609" w:rsidRPr="00453CF2" w:rsidRDefault="00FA2609" w:rsidP="00C87FB2">
            <w:pPr>
              <w:rPr>
                <w:rFonts w:cs="Arial"/>
                <w:sz w:val="20"/>
                <w:szCs w:val="20"/>
              </w:rPr>
            </w:pPr>
            <w:r w:rsidRPr="00453CF2">
              <w:rPr>
                <w:rFonts w:cs="Arial"/>
                <w:b/>
                <w:sz w:val="20"/>
                <w:szCs w:val="20"/>
              </w:rPr>
              <w:t>Capacity:</w:t>
            </w:r>
            <w:r w:rsidRPr="00453CF2">
              <w:rPr>
                <w:rFonts w:cs="Arial"/>
                <w:sz w:val="20"/>
                <w:szCs w:val="20"/>
              </w:rPr>
              <w:t xml:space="preserve"> </w:t>
            </w:r>
            <w:r w:rsidRPr="00453CF2">
              <w:rPr>
                <w:rFonts w:cs="Arial"/>
                <w:sz w:val="20"/>
                <w:szCs w:val="20"/>
              </w:rPr>
              <w:fldChar w:fldCharType="begin">
                <w:ffData>
                  <w:name w:val="Text23"/>
                  <w:enabled/>
                  <w:calcOnExit w:val="0"/>
                  <w:textInput/>
                </w:ffData>
              </w:fldChar>
            </w:r>
            <w:bookmarkStart w:id="31" w:name="Text23"/>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31"/>
          </w:p>
          <w:p w14:paraId="0574C550" w14:textId="77777777" w:rsidR="00FA2609" w:rsidRPr="00453CF2" w:rsidRDefault="00FA2609" w:rsidP="00C87FB2">
            <w:pPr>
              <w:rPr>
                <w:rFonts w:cs="Arial"/>
                <w:sz w:val="20"/>
                <w:szCs w:val="20"/>
              </w:rPr>
            </w:pPr>
            <w:r w:rsidRPr="00453CF2">
              <w:rPr>
                <w:rFonts w:cs="Arial"/>
                <w:b/>
                <w:sz w:val="20"/>
                <w:szCs w:val="20"/>
              </w:rPr>
              <w:t>Color:</w:t>
            </w:r>
            <w:r w:rsidRPr="00453CF2">
              <w:rPr>
                <w:rFonts w:cs="Arial"/>
                <w:sz w:val="20"/>
                <w:szCs w:val="20"/>
              </w:rPr>
              <w:t xml:space="preserve"> </w:t>
            </w:r>
            <w:r w:rsidRPr="00453CF2">
              <w:rPr>
                <w:rFonts w:cs="Arial"/>
                <w:sz w:val="20"/>
                <w:szCs w:val="20"/>
              </w:rPr>
              <w:fldChar w:fldCharType="begin">
                <w:ffData>
                  <w:name w:val="Text24"/>
                  <w:enabled/>
                  <w:calcOnExit w:val="0"/>
                  <w:textInput/>
                </w:ffData>
              </w:fldChar>
            </w:r>
            <w:bookmarkStart w:id="32" w:name="Text24"/>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32"/>
          </w:p>
          <w:p w14:paraId="6BC23EEA" w14:textId="3BF6ACC8" w:rsidR="00FA2609" w:rsidRPr="00453CF2" w:rsidRDefault="00FA2609" w:rsidP="00C87FB2">
            <w:pPr>
              <w:rPr>
                <w:rFonts w:cs="Arial"/>
                <w:b/>
                <w:sz w:val="20"/>
                <w:szCs w:val="20"/>
              </w:rPr>
            </w:pPr>
            <w:r w:rsidRPr="00453CF2">
              <w:rPr>
                <w:rFonts w:cs="Arial"/>
                <w:b/>
                <w:sz w:val="20"/>
                <w:szCs w:val="20"/>
              </w:rPr>
              <w:t>Lid:</w:t>
            </w:r>
            <w:r w:rsidR="00D73B13" w:rsidRPr="00453CF2">
              <w:rPr>
                <w:rFonts w:cs="Arial"/>
                <w:b/>
                <w:sz w:val="20"/>
                <w:szCs w:val="20"/>
              </w:rPr>
              <w:t xml:space="preserve"> </w:t>
            </w:r>
            <w:r w:rsidR="00D73B13" w:rsidRPr="00453CF2">
              <w:rPr>
                <w:rFonts w:cs="Arial"/>
                <w:b/>
                <w:sz w:val="20"/>
                <w:szCs w:val="20"/>
              </w:rPr>
              <w:fldChar w:fldCharType="begin">
                <w:ffData>
                  <w:name w:val="Text31"/>
                  <w:enabled/>
                  <w:calcOnExit w:val="0"/>
                  <w:textInput/>
                </w:ffData>
              </w:fldChar>
            </w:r>
            <w:bookmarkStart w:id="33" w:name="Text31"/>
            <w:r w:rsidR="00D73B13" w:rsidRPr="00453CF2">
              <w:rPr>
                <w:rFonts w:cs="Arial"/>
                <w:b/>
                <w:sz w:val="20"/>
                <w:szCs w:val="20"/>
              </w:rPr>
              <w:instrText xml:space="preserve"> FORMTEXT </w:instrText>
            </w:r>
            <w:r w:rsidR="00D73B13" w:rsidRPr="00453CF2">
              <w:rPr>
                <w:rFonts w:cs="Arial"/>
                <w:b/>
                <w:sz w:val="20"/>
                <w:szCs w:val="20"/>
              </w:rPr>
            </w:r>
            <w:r w:rsidR="00D73B13" w:rsidRPr="00453CF2">
              <w:rPr>
                <w:rFonts w:cs="Arial"/>
                <w:b/>
                <w:sz w:val="20"/>
                <w:szCs w:val="20"/>
              </w:rPr>
              <w:fldChar w:fldCharType="separate"/>
            </w:r>
            <w:r w:rsidR="00D73B13" w:rsidRPr="00453CF2">
              <w:rPr>
                <w:rFonts w:cs="Arial"/>
                <w:b/>
                <w:noProof/>
                <w:sz w:val="20"/>
                <w:szCs w:val="20"/>
              </w:rPr>
              <w:t> </w:t>
            </w:r>
            <w:r w:rsidR="00D73B13" w:rsidRPr="00453CF2">
              <w:rPr>
                <w:rFonts w:cs="Arial"/>
                <w:b/>
                <w:noProof/>
                <w:sz w:val="20"/>
                <w:szCs w:val="20"/>
              </w:rPr>
              <w:t> </w:t>
            </w:r>
            <w:r w:rsidR="00D73B13" w:rsidRPr="00453CF2">
              <w:rPr>
                <w:rFonts w:cs="Arial"/>
                <w:b/>
                <w:noProof/>
                <w:sz w:val="20"/>
                <w:szCs w:val="20"/>
              </w:rPr>
              <w:t> </w:t>
            </w:r>
            <w:r w:rsidR="00D73B13" w:rsidRPr="00453CF2">
              <w:rPr>
                <w:rFonts w:cs="Arial"/>
                <w:b/>
                <w:noProof/>
                <w:sz w:val="20"/>
                <w:szCs w:val="20"/>
              </w:rPr>
              <w:t> </w:t>
            </w:r>
            <w:r w:rsidR="00D73B13" w:rsidRPr="00453CF2">
              <w:rPr>
                <w:rFonts w:cs="Arial"/>
                <w:b/>
                <w:noProof/>
                <w:sz w:val="20"/>
                <w:szCs w:val="20"/>
              </w:rPr>
              <w:t> </w:t>
            </w:r>
            <w:r w:rsidR="00D73B13" w:rsidRPr="00453CF2">
              <w:rPr>
                <w:rFonts w:cs="Arial"/>
                <w:b/>
                <w:sz w:val="20"/>
                <w:szCs w:val="20"/>
              </w:rPr>
              <w:fldChar w:fldCharType="end"/>
            </w:r>
            <w:bookmarkEnd w:id="33"/>
          </w:p>
          <w:p w14:paraId="15F48155" w14:textId="46C7B36E" w:rsidR="00FA2609" w:rsidRPr="00453CF2" w:rsidRDefault="00FA2609" w:rsidP="00C87FB2">
            <w:pPr>
              <w:rPr>
                <w:rFonts w:cs="Arial"/>
                <w:b/>
                <w:sz w:val="20"/>
                <w:szCs w:val="20"/>
              </w:rPr>
            </w:pPr>
            <w:r w:rsidRPr="00453CF2">
              <w:rPr>
                <w:rFonts w:cs="Arial"/>
                <w:b/>
                <w:sz w:val="20"/>
                <w:szCs w:val="20"/>
              </w:rPr>
              <w:t>Mounting:</w:t>
            </w:r>
            <w:r w:rsidR="00D73B13" w:rsidRPr="00453CF2">
              <w:rPr>
                <w:rFonts w:cs="Arial"/>
                <w:b/>
                <w:sz w:val="20"/>
                <w:szCs w:val="20"/>
              </w:rPr>
              <w:t xml:space="preserve"> </w:t>
            </w:r>
            <w:r w:rsidR="00D73B13" w:rsidRPr="00453CF2">
              <w:rPr>
                <w:rFonts w:cs="Arial"/>
                <w:b/>
                <w:sz w:val="20"/>
                <w:szCs w:val="20"/>
              </w:rPr>
              <w:fldChar w:fldCharType="begin">
                <w:ffData>
                  <w:name w:val="Text32"/>
                  <w:enabled/>
                  <w:calcOnExit w:val="0"/>
                  <w:textInput/>
                </w:ffData>
              </w:fldChar>
            </w:r>
            <w:bookmarkStart w:id="34" w:name="Text32"/>
            <w:r w:rsidR="00D73B13" w:rsidRPr="00453CF2">
              <w:rPr>
                <w:rFonts w:cs="Arial"/>
                <w:b/>
                <w:sz w:val="20"/>
                <w:szCs w:val="20"/>
              </w:rPr>
              <w:instrText xml:space="preserve"> FORMTEXT </w:instrText>
            </w:r>
            <w:r w:rsidR="00D73B13" w:rsidRPr="00453CF2">
              <w:rPr>
                <w:rFonts w:cs="Arial"/>
                <w:b/>
                <w:sz w:val="20"/>
                <w:szCs w:val="20"/>
              </w:rPr>
            </w:r>
            <w:r w:rsidR="00D73B13" w:rsidRPr="00453CF2">
              <w:rPr>
                <w:rFonts w:cs="Arial"/>
                <w:b/>
                <w:sz w:val="20"/>
                <w:szCs w:val="20"/>
              </w:rPr>
              <w:fldChar w:fldCharType="separate"/>
            </w:r>
            <w:r w:rsidR="00D73B13" w:rsidRPr="00453CF2">
              <w:rPr>
                <w:rFonts w:cs="Arial"/>
                <w:b/>
                <w:noProof/>
                <w:sz w:val="20"/>
                <w:szCs w:val="20"/>
              </w:rPr>
              <w:t> </w:t>
            </w:r>
            <w:r w:rsidR="00D73B13" w:rsidRPr="00453CF2">
              <w:rPr>
                <w:rFonts w:cs="Arial"/>
                <w:b/>
                <w:noProof/>
                <w:sz w:val="20"/>
                <w:szCs w:val="20"/>
              </w:rPr>
              <w:t> </w:t>
            </w:r>
            <w:r w:rsidR="00D73B13" w:rsidRPr="00453CF2">
              <w:rPr>
                <w:rFonts w:cs="Arial"/>
                <w:b/>
                <w:noProof/>
                <w:sz w:val="20"/>
                <w:szCs w:val="20"/>
              </w:rPr>
              <w:t> </w:t>
            </w:r>
            <w:r w:rsidR="00D73B13" w:rsidRPr="00453CF2">
              <w:rPr>
                <w:rFonts w:cs="Arial"/>
                <w:b/>
                <w:noProof/>
                <w:sz w:val="20"/>
                <w:szCs w:val="20"/>
              </w:rPr>
              <w:t> </w:t>
            </w:r>
            <w:r w:rsidR="00D73B13" w:rsidRPr="00453CF2">
              <w:rPr>
                <w:rFonts w:cs="Arial"/>
                <w:b/>
                <w:noProof/>
                <w:sz w:val="20"/>
                <w:szCs w:val="20"/>
              </w:rPr>
              <w:t> </w:t>
            </w:r>
            <w:r w:rsidR="00D73B13" w:rsidRPr="00453CF2">
              <w:rPr>
                <w:rFonts w:cs="Arial"/>
                <w:b/>
                <w:sz w:val="20"/>
                <w:szCs w:val="20"/>
              </w:rPr>
              <w:fldChar w:fldCharType="end"/>
            </w:r>
            <w:bookmarkEnd w:id="34"/>
          </w:p>
          <w:p w14:paraId="60126A20" w14:textId="77777777" w:rsidR="00FA2609" w:rsidRPr="00453CF2" w:rsidRDefault="00FA2609" w:rsidP="00C87FB2">
            <w:pPr>
              <w:rPr>
                <w:rFonts w:cs="Arial"/>
                <w:sz w:val="20"/>
                <w:szCs w:val="20"/>
              </w:rPr>
            </w:pPr>
            <w:r w:rsidRPr="00453CF2">
              <w:rPr>
                <w:rFonts w:cs="Arial"/>
                <w:b/>
                <w:sz w:val="20"/>
                <w:szCs w:val="20"/>
              </w:rPr>
              <w:t>Website:</w:t>
            </w:r>
            <w:r w:rsidRPr="00453CF2">
              <w:rPr>
                <w:rFonts w:cs="Arial"/>
                <w:sz w:val="20"/>
                <w:szCs w:val="20"/>
              </w:rPr>
              <w:t xml:space="preserve"> </w:t>
            </w:r>
            <w:r w:rsidRPr="00453CF2">
              <w:rPr>
                <w:rFonts w:cs="Arial"/>
                <w:sz w:val="20"/>
                <w:szCs w:val="20"/>
              </w:rPr>
              <w:fldChar w:fldCharType="begin">
                <w:ffData>
                  <w:name w:val="Text25"/>
                  <w:enabled/>
                  <w:calcOnExit w:val="0"/>
                  <w:textInput/>
                </w:ffData>
              </w:fldChar>
            </w:r>
            <w:bookmarkStart w:id="35" w:name="Text25"/>
            <w:r w:rsidRPr="00453CF2">
              <w:rPr>
                <w:rFonts w:cs="Arial"/>
                <w:sz w:val="20"/>
                <w:szCs w:val="20"/>
              </w:rPr>
              <w:instrText xml:space="preserve"> FORMTEXT </w:instrText>
            </w:r>
            <w:r w:rsidRPr="00453CF2">
              <w:rPr>
                <w:rFonts w:cs="Arial"/>
                <w:sz w:val="20"/>
                <w:szCs w:val="20"/>
              </w:rPr>
            </w:r>
            <w:r w:rsidRPr="00453CF2">
              <w:rPr>
                <w:rFonts w:cs="Arial"/>
                <w:sz w:val="20"/>
                <w:szCs w:val="20"/>
              </w:rPr>
              <w:fldChar w:fldCharType="separate"/>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noProof/>
                <w:sz w:val="20"/>
                <w:szCs w:val="20"/>
              </w:rPr>
              <w:t> </w:t>
            </w:r>
            <w:r w:rsidRPr="00453CF2">
              <w:rPr>
                <w:rFonts w:cs="Arial"/>
                <w:sz w:val="20"/>
                <w:szCs w:val="20"/>
              </w:rPr>
              <w:fldChar w:fldCharType="end"/>
            </w:r>
            <w:bookmarkEnd w:id="35"/>
          </w:p>
          <w:p w14:paraId="3D7E3C12" w14:textId="77777777" w:rsidR="00FA2609" w:rsidRPr="00453CF2" w:rsidRDefault="00FA2609" w:rsidP="00C87FB2">
            <w:pPr>
              <w:rPr>
                <w:rFonts w:cs="Arial"/>
                <w:sz w:val="20"/>
                <w:szCs w:val="20"/>
              </w:rPr>
            </w:pPr>
          </w:p>
        </w:tc>
        <w:tc>
          <w:tcPr>
            <w:tcW w:w="1303" w:type="dxa"/>
          </w:tcPr>
          <w:p w14:paraId="7B71243D" w14:textId="01CC3FEA" w:rsidR="00FA2609" w:rsidRPr="00525EED" w:rsidRDefault="00AE5C98" w:rsidP="002B6E9E">
            <w:pPr>
              <w:rPr>
                <w:rFonts w:cs="Arial"/>
                <w:sz w:val="22"/>
                <w:szCs w:val="22"/>
                <w:u w:val="single"/>
              </w:rPr>
            </w:pPr>
            <w:r w:rsidRPr="00525EED">
              <w:rPr>
                <w:rFonts w:cs="Arial"/>
                <w:sz w:val="22"/>
                <w:szCs w:val="22"/>
                <w:u w:val="single"/>
              </w:rPr>
              <w:fldChar w:fldCharType="begin">
                <w:ffData>
                  <w:name w:val="Check13"/>
                  <w:enabled/>
                  <w:calcOnExit w:val="0"/>
                  <w:checkBox>
                    <w:sizeAuto/>
                    <w:default w:val="0"/>
                  </w:checkBox>
                </w:ffData>
              </w:fldChar>
            </w:r>
            <w:bookmarkStart w:id="36" w:name="Check13"/>
            <w:r w:rsidRPr="00525EED">
              <w:rPr>
                <w:rFonts w:cs="Arial"/>
                <w:sz w:val="22"/>
                <w:szCs w:val="22"/>
                <w:u w:val="single"/>
              </w:rPr>
              <w:instrText xml:space="preserve"> FORMCHECKBOX </w:instrText>
            </w:r>
            <w:r w:rsidR="00F044B4">
              <w:rPr>
                <w:rFonts w:cs="Arial"/>
                <w:sz w:val="22"/>
                <w:szCs w:val="22"/>
                <w:u w:val="single"/>
              </w:rPr>
            </w:r>
            <w:r w:rsidR="00F044B4">
              <w:rPr>
                <w:rFonts w:cs="Arial"/>
                <w:sz w:val="22"/>
                <w:szCs w:val="22"/>
                <w:u w:val="single"/>
              </w:rPr>
              <w:fldChar w:fldCharType="separate"/>
            </w:r>
            <w:r w:rsidRPr="00525EED">
              <w:rPr>
                <w:rFonts w:cs="Arial"/>
                <w:sz w:val="22"/>
                <w:szCs w:val="22"/>
                <w:u w:val="single"/>
              </w:rPr>
              <w:fldChar w:fldCharType="end"/>
            </w:r>
            <w:bookmarkEnd w:id="36"/>
          </w:p>
        </w:tc>
      </w:tr>
    </w:tbl>
    <w:p w14:paraId="01B46E34" w14:textId="77777777" w:rsidR="004C4F25" w:rsidRDefault="004C4F25" w:rsidP="001318D7">
      <w:pPr>
        <w:rPr>
          <w:sz w:val="22"/>
          <w:szCs w:val="22"/>
        </w:rPr>
      </w:pPr>
    </w:p>
    <w:p w14:paraId="3A1C1F43" w14:textId="323FACDC" w:rsidR="007C74A8" w:rsidRDefault="007C74A8" w:rsidP="007C74A8">
      <w:pPr>
        <w:rPr>
          <w:sz w:val="22"/>
          <w:szCs w:val="22"/>
        </w:rPr>
      </w:pPr>
      <w:r w:rsidRPr="00525EED">
        <w:rPr>
          <w:sz w:val="22"/>
          <w:szCs w:val="22"/>
        </w:rPr>
        <w:t xml:space="preserve">Appropriate shipping address for trash </w:t>
      </w:r>
      <w:r>
        <w:rPr>
          <w:sz w:val="22"/>
          <w:szCs w:val="22"/>
        </w:rPr>
        <w:t xml:space="preserve">receptacle delivery and storage: </w:t>
      </w:r>
      <w:r w:rsidRPr="00525EED">
        <w:rPr>
          <w:sz w:val="22"/>
          <w:szCs w:val="22"/>
        </w:rPr>
        <w:fldChar w:fldCharType="begin">
          <w:ffData>
            <w:name w:val="Text29"/>
            <w:enabled/>
            <w:calcOnExit w:val="0"/>
            <w:textInput/>
          </w:ffData>
        </w:fldChar>
      </w:r>
      <w:bookmarkStart w:id="37" w:name="Text29"/>
      <w:r w:rsidRPr="00525EED">
        <w:rPr>
          <w:sz w:val="22"/>
          <w:szCs w:val="22"/>
        </w:rPr>
        <w:instrText xml:space="preserve"> FORMTEXT </w:instrText>
      </w:r>
      <w:r w:rsidRPr="00525EED">
        <w:rPr>
          <w:sz w:val="22"/>
          <w:szCs w:val="22"/>
        </w:rPr>
      </w:r>
      <w:r w:rsidRPr="00525EE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525EED">
        <w:rPr>
          <w:sz w:val="22"/>
          <w:szCs w:val="22"/>
        </w:rPr>
        <w:fldChar w:fldCharType="end"/>
      </w:r>
      <w:bookmarkEnd w:id="37"/>
    </w:p>
    <w:p w14:paraId="0E233D5B" w14:textId="77777777" w:rsidR="007C74A8" w:rsidRPr="00525EED" w:rsidRDefault="007C74A8" w:rsidP="007C74A8">
      <w:pPr>
        <w:rPr>
          <w:sz w:val="22"/>
          <w:szCs w:val="22"/>
        </w:rPr>
      </w:pPr>
    </w:p>
    <w:p w14:paraId="78F571E5" w14:textId="77777777" w:rsidR="007C74A8" w:rsidRPr="00E15AF5" w:rsidRDefault="007C74A8" w:rsidP="007C74A8">
      <w:pPr>
        <w:rPr>
          <w:sz w:val="22"/>
          <w:szCs w:val="22"/>
        </w:rPr>
      </w:pPr>
      <w:r w:rsidRPr="00E15AF5">
        <w:rPr>
          <w:sz w:val="22"/>
          <w:szCs w:val="22"/>
        </w:rPr>
        <w:t xml:space="preserve">Is a delivery dock available for use in unloading receptacles? </w:t>
      </w:r>
      <w:r w:rsidRPr="00E15AF5">
        <w:rPr>
          <w:sz w:val="22"/>
          <w:szCs w:val="22"/>
        </w:rPr>
        <w:fldChar w:fldCharType="begin">
          <w:ffData>
            <w:name w:val="Check14"/>
            <w:enabled/>
            <w:calcOnExit w:val="0"/>
            <w:checkBox>
              <w:sizeAuto/>
              <w:default w:val="0"/>
            </w:checkBox>
          </w:ffData>
        </w:fldChar>
      </w:r>
      <w:bookmarkStart w:id="38" w:name="Check14"/>
      <w:r w:rsidRPr="00E15AF5">
        <w:rPr>
          <w:sz w:val="22"/>
          <w:szCs w:val="22"/>
        </w:rPr>
        <w:instrText xml:space="preserve"> FORMCHECKBOX </w:instrText>
      </w:r>
      <w:r w:rsidR="00F044B4">
        <w:rPr>
          <w:sz w:val="22"/>
          <w:szCs w:val="22"/>
        </w:rPr>
      </w:r>
      <w:r w:rsidR="00F044B4">
        <w:rPr>
          <w:sz w:val="22"/>
          <w:szCs w:val="22"/>
        </w:rPr>
        <w:fldChar w:fldCharType="separate"/>
      </w:r>
      <w:r w:rsidRPr="00E15AF5">
        <w:rPr>
          <w:sz w:val="22"/>
          <w:szCs w:val="22"/>
        </w:rPr>
        <w:fldChar w:fldCharType="end"/>
      </w:r>
      <w:bookmarkEnd w:id="38"/>
      <w:r w:rsidRPr="00E15AF5">
        <w:rPr>
          <w:sz w:val="22"/>
          <w:szCs w:val="22"/>
        </w:rPr>
        <w:t xml:space="preserve"> Yes</w:t>
      </w:r>
      <w:r w:rsidRPr="00E15AF5">
        <w:rPr>
          <w:sz w:val="22"/>
          <w:szCs w:val="22"/>
        </w:rPr>
        <w:tab/>
        <w:t xml:space="preserve">    </w:t>
      </w:r>
      <w:r w:rsidRPr="00E15AF5">
        <w:rPr>
          <w:sz w:val="22"/>
          <w:szCs w:val="22"/>
        </w:rPr>
        <w:fldChar w:fldCharType="begin">
          <w:ffData>
            <w:name w:val="Check15"/>
            <w:enabled/>
            <w:calcOnExit w:val="0"/>
            <w:checkBox>
              <w:sizeAuto/>
              <w:default w:val="0"/>
            </w:checkBox>
          </w:ffData>
        </w:fldChar>
      </w:r>
      <w:bookmarkStart w:id="39" w:name="Check15"/>
      <w:r w:rsidRPr="00E15AF5">
        <w:rPr>
          <w:sz w:val="22"/>
          <w:szCs w:val="22"/>
        </w:rPr>
        <w:instrText xml:space="preserve"> FORMCHECKBOX </w:instrText>
      </w:r>
      <w:r w:rsidR="00F044B4">
        <w:rPr>
          <w:sz w:val="22"/>
          <w:szCs w:val="22"/>
        </w:rPr>
      </w:r>
      <w:r w:rsidR="00F044B4">
        <w:rPr>
          <w:sz w:val="22"/>
          <w:szCs w:val="22"/>
        </w:rPr>
        <w:fldChar w:fldCharType="separate"/>
      </w:r>
      <w:r w:rsidRPr="00E15AF5">
        <w:rPr>
          <w:sz w:val="22"/>
          <w:szCs w:val="22"/>
        </w:rPr>
        <w:fldChar w:fldCharType="end"/>
      </w:r>
      <w:bookmarkEnd w:id="39"/>
      <w:r w:rsidRPr="00E15AF5">
        <w:rPr>
          <w:sz w:val="22"/>
          <w:szCs w:val="22"/>
        </w:rPr>
        <w:t xml:space="preserve"> No</w:t>
      </w:r>
      <w:r>
        <w:rPr>
          <w:sz w:val="22"/>
          <w:szCs w:val="22"/>
        </w:rPr>
        <w:t xml:space="preserve"> </w:t>
      </w:r>
      <w:r>
        <w:rPr>
          <w:sz w:val="22"/>
          <w:szCs w:val="22"/>
        </w:rPr>
        <w:br/>
      </w:r>
    </w:p>
    <w:p w14:paraId="63E831E4" w14:textId="7B1F53FA" w:rsidR="007C74A8" w:rsidRPr="00E15AF5" w:rsidRDefault="007C74A8" w:rsidP="007C74A8">
      <w:pPr>
        <w:rPr>
          <w:sz w:val="22"/>
          <w:szCs w:val="22"/>
        </w:rPr>
      </w:pPr>
      <w:r w:rsidRPr="00E15AF5">
        <w:rPr>
          <w:sz w:val="22"/>
          <w:szCs w:val="22"/>
        </w:rPr>
        <w:t xml:space="preserve">Is a fork lift/lift gate available for use in unloading receptacles? </w:t>
      </w:r>
      <w:r w:rsidRPr="00E15AF5">
        <w:rPr>
          <w:sz w:val="22"/>
          <w:szCs w:val="22"/>
        </w:rPr>
        <w:fldChar w:fldCharType="begin">
          <w:ffData>
            <w:name w:val="Check16"/>
            <w:enabled/>
            <w:calcOnExit w:val="0"/>
            <w:checkBox>
              <w:sizeAuto/>
              <w:default w:val="0"/>
            </w:checkBox>
          </w:ffData>
        </w:fldChar>
      </w:r>
      <w:bookmarkStart w:id="40" w:name="Check16"/>
      <w:r w:rsidRPr="00E15AF5">
        <w:rPr>
          <w:sz w:val="22"/>
          <w:szCs w:val="22"/>
        </w:rPr>
        <w:instrText xml:space="preserve"> FORMCHECKBOX </w:instrText>
      </w:r>
      <w:r w:rsidR="00F044B4">
        <w:rPr>
          <w:sz w:val="22"/>
          <w:szCs w:val="22"/>
        </w:rPr>
      </w:r>
      <w:r w:rsidR="00F044B4">
        <w:rPr>
          <w:sz w:val="22"/>
          <w:szCs w:val="22"/>
        </w:rPr>
        <w:fldChar w:fldCharType="separate"/>
      </w:r>
      <w:r w:rsidRPr="00E15AF5">
        <w:rPr>
          <w:sz w:val="22"/>
          <w:szCs w:val="22"/>
        </w:rPr>
        <w:fldChar w:fldCharType="end"/>
      </w:r>
      <w:bookmarkEnd w:id="40"/>
      <w:r w:rsidRPr="00E15AF5">
        <w:rPr>
          <w:sz w:val="22"/>
          <w:szCs w:val="22"/>
        </w:rPr>
        <w:t xml:space="preserve"> Yes </w:t>
      </w:r>
      <w:r w:rsidRPr="00E15AF5">
        <w:rPr>
          <w:sz w:val="22"/>
          <w:szCs w:val="22"/>
        </w:rPr>
        <w:tab/>
      </w:r>
      <w:r w:rsidRPr="00E15AF5">
        <w:rPr>
          <w:sz w:val="22"/>
          <w:szCs w:val="22"/>
        </w:rPr>
        <w:fldChar w:fldCharType="begin">
          <w:ffData>
            <w:name w:val="Check17"/>
            <w:enabled/>
            <w:calcOnExit w:val="0"/>
            <w:checkBox>
              <w:sizeAuto/>
              <w:default w:val="0"/>
            </w:checkBox>
          </w:ffData>
        </w:fldChar>
      </w:r>
      <w:bookmarkStart w:id="41" w:name="Check17"/>
      <w:r w:rsidRPr="00E15AF5">
        <w:rPr>
          <w:sz w:val="22"/>
          <w:szCs w:val="22"/>
        </w:rPr>
        <w:instrText xml:space="preserve"> FORMCHECKBOX </w:instrText>
      </w:r>
      <w:r w:rsidR="00F044B4">
        <w:rPr>
          <w:sz w:val="22"/>
          <w:szCs w:val="22"/>
        </w:rPr>
      </w:r>
      <w:r w:rsidR="00F044B4">
        <w:rPr>
          <w:sz w:val="22"/>
          <w:szCs w:val="22"/>
        </w:rPr>
        <w:fldChar w:fldCharType="separate"/>
      </w:r>
      <w:r w:rsidRPr="00E15AF5">
        <w:rPr>
          <w:sz w:val="22"/>
          <w:szCs w:val="22"/>
        </w:rPr>
        <w:fldChar w:fldCharType="end"/>
      </w:r>
      <w:bookmarkEnd w:id="41"/>
      <w:r w:rsidRPr="00E15AF5">
        <w:rPr>
          <w:sz w:val="22"/>
          <w:szCs w:val="22"/>
        </w:rPr>
        <w:t xml:space="preserve"> No</w:t>
      </w:r>
    </w:p>
    <w:p w14:paraId="5DCEEEE3" w14:textId="77777777" w:rsidR="007C74A8" w:rsidRPr="007C74A8" w:rsidRDefault="007C74A8" w:rsidP="007C74A8">
      <w:pPr>
        <w:rPr>
          <w:sz w:val="22"/>
          <w:szCs w:val="22"/>
          <w:highlight w:val="yellow"/>
        </w:rPr>
      </w:pPr>
    </w:p>
    <w:p w14:paraId="66AF6C5B" w14:textId="1033A942" w:rsidR="007C74A8" w:rsidRPr="00E15AF5" w:rsidRDefault="007C74A8" w:rsidP="007C74A8">
      <w:pPr>
        <w:rPr>
          <w:sz w:val="22"/>
          <w:szCs w:val="22"/>
        </w:rPr>
      </w:pPr>
      <w:r w:rsidRPr="00E15AF5">
        <w:rPr>
          <w:sz w:val="22"/>
          <w:szCs w:val="22"/>
        </w:rPr>
        <w:t>Name o</w:t>
      </w:r>
      <w:r w:rsidR="001E2AD7" w:rsidRPr="00E15AF5">
        <w:rPr>
          <w:sz w:val="22"/>
          <w:szCs w:val="22"/>
        </w:rPr>
        <w:t>f individual available to accept the delivery</w:t>
      </w:r>
      <w:r w:rsidRPr="00E15AF5">
        <w:rPr>
          <w:sz w:val="22"/>
          <w:szCs w:val="22"/>
        </w:rPr>
        <w:t xml:space="preserve"> when receptacles arrive on site:</w:t>
      </w:r>
      <w:r w:rsidRPr="00E15AF5">
        <w:rPr>
          <w:sz w:val="22"/>
          <w:szCs w:val="22"/>
        </w:rPr>
        <w:fldChar w:fldCharType="begin">
          <w:ffData>
            <w:name w:val="Text35"/>
            <w:enabled/>
            <w:calcOnExit w:val="0"/>
            <w:textInput/>
          </w:ffData>
        </w:fldChar>
      </w:r>
      <w:bookmarkStart w:id="42" w:name="Text35"/>
      <w:r w:rsidRPr="00E15AF5">
        <w:rPr>
          <w:sz w:val="22"/>
          <w:szCs w:val="22"/>
        </w:rPr>
        <w:instrText xml:space="preserve"> FORMTEXT </w:instrText>
      </w:r>
      <w:r w:rsidRPr="00E15AF5">
        <w:rPr>
          <w:sz w:val="22"/>
          <w:szCs w:val="22"/>
        </w:rPr>
      </w:r>
      <w:r w:rsidRPr="00E15AF5">
        <w:rPr>
          <w:sz w:val="22"/>
          <w:szCs w:val="22"/>
        </w:rPr>
        <w:fldChar w:fldCharType="separate"/>
      </w:r>
      <w:r w:rsidRPr="00E15AF5">
        <w:rPr>
          <w:noProof/>
          <w:sz w:val="22"/>
          <w:szCs w:val="22"/>
        </w:rPr>
        <w:t> </w:t>
      </w:r>
      <w:r w:rsidRPr="00E15AF5">
        <w:rPr>
          <w:noProof/>
          <w:sz w:val="22"/>
          <w:szCs w:val="22"/>
        </w:rPr>
        <w:t> </w:t>
      </w:r>
      <w:r w:rsidRPr="00E15AF5">
        <w:rPr>
          <w:noProof/>
          <w:sz w:val="22"/>
          <w:szCs w:val="22"/>
        </w:rPr>
        <w:t> </w:t>
      </w:r>
      <w:r w:rsidRPr="00E15AF5">
        <w:rPr>
          <w:noProof/>
          <w:sz w:val="22"/>
          <w:szCs w:val="22"/>
        </w:rPr>
        <w:t> </w:t>
      </w:r>
      <w:r w:rsidRPr="00E15AF5">
        <w:rPr>
          <w:noProof/>
          <w:sz w:val="22"/>
          <w:szCs w:val="22"/>
        </w:rPr>
        <w:t> </w:t>
      </w:r>
      <w:r w:rsidRPr="00E15AF5">
        <w:rPr>
          <w:sz w:val="22"/>
          <w:szCs w:val="22"/>
        </w:rPr>
        <w:fldChar w:fldCharType="end"/>
      </w:r>
      <w:bookmarkEnd w:id="42"/>
    </w:p>
    <w:p w14:paraId="72DCBC7E" w14:textId="77777777" w:rsidR="007C74A8" w:rsidRPr="00E15AF5" w:rsidRDefault="007C74A8" w:rsidP="007C74A8">
      <w:pPr>
        <w:rPr>
          <w:sz w:val="22"/>
          <w:szCs w:val="22"/>
        </w:rPr>
      </w:pPr>
    </w:p>
    <w:p w14:paraId="19381B06" w14:textId="56C48D33" w:rsidR="007C74A8" w:rsidRDefault="007C74A8" w:rsidP="007C74A8">
      <w:pPr>
        <w:rPr>
          <w:sz w:val="22"/>
          <w:szCs w:val="22"/>
        </w:rPr>
      </w:pPr>
      <w:r w:rsidRPr="00E15AF5">
        <w:rPr>
          <w:sz w:val="22"/>
          <w:szCs w:val="22"/>
        </w:rPr>
        <w:t>Phone</w:t>
      </w:r>
      <w:r w:rsidR="00BE16AB" w:rsidRPr="00E15AF5">
        <w:rPr>
          <w:sz w:val="22"/>
          <w:szCs w:val="22"/>
        </w:rPr>
        <w:t xml:space="preserve"> number of individual available to </w:t>
      </w:r>
      <w:r w:rsidR="001E2AD7" w:rsidRPr="00E15AF5">
        <w:rPr>
          <w:sz w:val="22"/>
          <w:szCs w:val="22"/>
        </w:rPr>
        <w:t>accept the delivery</w:t>
      </w:r>
      <w:r w:rsidR="00BE16AB" w:rsidRPr="00E15AF5">
        <w:rPr>
          <w:sz w:val="22"/>
          <w:szCs w:val="22"/>
        </w:rPr>
        <w:t xml:space="preserve"> when receptacles arrive on site</w:t>
      </w:r>
      <w:r w:rsidRPr="00E15AF5">
        <w:rPr>
          <w:sz w:val="22"/>
          <w:szCs w:val="22"/>
        </w:rPr>
        <w:t xml:space="preserve">: </w:t>
      </w:r>
      <w:r w:rsidRPr="00E15AF5">
        <w:rPr>
          <w:sz w:val="22"/>
          <w:szCs w:val="22"/>
        </w:rPr>
        <w:fldChar w:fldCharType="begin">
          <w:ffData>
            <w:name w:val="Text34"/>
            <w:enabled/>
            <w:calcOnExit w:val="0"/>
            <w:textInput/>
          </w:ffData>
        </w:fldChar>
      </w:r>
      <w:bookmarkStart w:id="43" w:name="Text34"/>
      <w:r w:rsidRPr="00E15AF5">
        <w:rPr>
          <w:sz w:val="22"/>
          <w:szCs w:val="22"/>
        </w:rPr>
        <w:instrText xml:space="preserve"> FORMTEXT </w:instrText>
      </w:r>
      <w:r w:rsidRPr="00E15AF5">
        <w:rPr>
          <w:sz w:val="22"/>
          <w:szCs w:val="22"/>
        </w:rPr>
      </w:r>
      <w:r w:rsidRPr="00E15AF5">
        <w:rPr>
          <w:sz w:val="22"/>
          <w:szCs w:val="22"/>
        </w:rPr>
        <w:fldChar w:fldCharType="separate"/>
      </w:r>
      <w:r w:rsidRPr="00E15AF5">
        <w:rPr>
          <w:noProof/>
          <w:sz w:val="22"/>
          <w:szCs w:val="22"/>
        </w:rPr>
        <w:t> </w:t>
      </w:r>
      <w:r w:rsidRPr="00E15AF5">
        <w:rPr>
          <w:noProof/>
          <w:sz w:val="22"/>
          <w:szCs w:val="22"/>
        </w:rPr>
        <w:t> </w:t>
      </w:r>
      <w:r w:rsidRPr="00E15AF5">
        <w:rPr>
          <w:noProof/>
          <w:sz w:val="22"/>
          <w:szCs w:val="22"/>
        </w:rPr>
        <w:t> </w:t>
      </w:r>
      <w:r w:rsidRPr="00E15AF5">
        <w:rPr>
          <w:noProof/>
          <w:sz w:val="22"/>
          <w:szCs w:val="22"/>
        </w:rPr>
        <w:t> </w:t>
      </w:r>
      <w:r w:rsidRPr="00E15AF5">
        <w:rPr>
          <w:noProof/>
          <w:sz w:val="22"/>
          <w:szCs w:val="22"/>
        </w:rPr>
        <w:t> </w:t>
      </w:r>
      <w:r w:rsidRPr="00E15AF5">
        <w:rPr>
          <w:sz w:val="22"/>
          <w:szCs w:val="22"/>
        </w:rPr>
        <w:fldChar w:fldCharType="end"/>
      </w:r>
      <w:bookmarkEnd w:id="43"/>
    </w:p>
    <w:p w14:paraId="2E929B94" w14:textId="77777777" w:rsidR="007C74A8" w:rsidRDefault="007C74A8" w:rsidP="001318D7">
      <w:pPr>
        <w:rPr>
          <w:sz w:val="22"/>
          <w:szCs w:val="22"/>
        </w:rPr>
      </w:pPr>
    </w:p>
    <w:p w14:paraId="6EF5C4D3" w14:textId="77777777" w:rsidR="005B6644" w:rsidRPr="00525EED" w:rsidRDefault="005B6644" w:rsidP="001318D7">
      <w:pPr>
        <w:rPr>
          <w:sz w:val="22"/>
          <w:szCs w:val="22"/>
        </w:rPr>
      </w:pPr>
      <w:r w:rsidRPr="00525EED">
        <w:rPr>
          <w:sz w:val="22"/>
          <w:szCs w:val="22"/>
        </w:rPr>
        <w:t>If funded, you will be required to abide by the following:</w:t>
      </w:r>
    </w:p>
    <w:p w14:paraId="658CB69B" w14:textId="77777777" w:rsidR="005B6644" w:rsidRPr="00525EED" w:rsidRDefault="005B6644" w:rsidP="001318D7">
      <w:pPr>
        <w:rPr>
          <w:sz w:val="22"/>
          <w:szCs w:val="22"/>
        </w:rPr>
      </w:pPr>
    </w:p>
    <w:p w14:paraId="12D84017" w14:textId="3889FBC5" w:rsidR="001318D7" w:rsidRDefault="005B6644" w:rsidP="001318D7">
      <w:pPr>
        <w:pStyle w:val="ListParagraph"/>
        <w:numPr>
          <w:ilvl w:val="0"/>
          <w:numId w:val="10"/>
        </w:numPr>
      </w:pPr>
      <w:r w:rsidRPr="00525EED">
        <w:t>Send a letter to the legislatu</w:t>
      </w:r>
      <w:r w:rsidR="001318D7" w:rsidRPr="00525EED">
        <w:t xml:space="preserve">re announcing the grant award. </w:t>
      </w:r>
      <w:r w:rsidRPr="00525EED">
        <w:t xml:space="preserve">Submit a copy of the letter to KLB </w:t>
      </w:r>
      <w:r w:rsidR="001318D7" w:rsidRPr="00525EED">
        <w:t>in your initial report</w:t>
      </w:r>
      <w:r w:rsidR="00D35A3E">
        <w:t>, due December 1, 2017.</w:t>
      </w:r>
      <w:r w:rsidRPr="004C4F25">
        <w:t xml:space="preserve"> </w:t>
      </w:r>
      <w:r w:rsidR="00C3589B" w:rsidRPr="004C4F25">
        <w:t>Please refer to the detailed timeline at the end of this document for reference.</w:t>
      </w:r>
    </w:p>
    <w:p w14:paraId="7BE58C56" w14:textId="77777777" w:rsidR="007C74A8" w:rsidRPr="004C4F25" w:rsidRDefault="007C74A8" w:rsidP="007C74A8">
      <w:pPr>
        <w:pStyle w:val="ListParagraph"/>
      </w:pPr>
    </w:p>
    <w:p w14:paraId="369447A5" w14:textId="4C0EF424" w:rsidR="005A37A8" w:rsidRDefault="005B6644" w:rsidP="005A37A8">
      <w:pPr>
        <w:pStyle w:val="ListParagraph"/>
        <w:numPr>
          <w:ilvl w:val="0"/>
          <w:numId w:val="10"/>
        </w:numPr>
      </w:pPr>
      <w:r w:rsidRPr="004C4F25">
        <w:t xml:space="preserve">Send a press release to the local media announcing the grant award.  Submit a copy of the press release to </w:t>
      </w:r>
      <w:r w:rsidR="001318D7" w:rsidRPr="004C4F25">
        <w:t>in your init</w:t>
      </w:r>
      <w:r w:rsidR="00D35A3E">
        <w:t>ial report, due December 1, 2017</w:t>
      </w:r>
      <w:r w:rsidR="001318D7" w:rsidRPr="004C4F25">
        <w:t>.</w:t>
      </w:r>
      <w:r w:rsidR="003D6229" w:rsidRPr="004C4F25">
        <w:t xml:space="preserve"> </w:t>
      </w:r>
      <w:r w:rsidR="00C3589B" w:rsidRPr="004C4F25">
        <w:t>Please refer to the detailed timeline at the end of this document for reference.</w:t>
      </w:r>
    </w:p>
    <w:p w14:paraId="3045BC73" w14:textId="77777777" w:rsidR="007C74A8" w:rsidRPr="004C4F25" w:rsidRDefault="007C74A8" w:rsidP="007C74A8"/>
    <w:p w14:paraId="73DAB817" w14:textId="418BDE8B" w:rsidR="007C74A8" w:rsidRDefault="005B6644" w:rsidP="007C74A8">
      <w:pPr>
        <w:pStyle w:val="ListParagraph"/>
        <w:numPr>
          <w:ilvl w:val="0"/>
          <w:numId w:val="10"/>
        </w:numPr>
      </w:pPr>
      <w:r w:rsidRPr="004C4F25">
        <w:t xml:space="preserve">Submit litter assessments at three points in time: baseline (prior to installation, included in </w:t>
      </w:r>
      <w:r w:rsidR="00367FB3" w:rsidRPr="004C4F25">
        <w:t xml:space="preserve">initial </w:t>
      </w:r>
      <w:r w:rsidRPr="004C4F25">
        <w:t xml:space="preserve">application), two weeks post-installation, and six-months post-installation. </w:t>
      </w:r>
      <w:r w:rsidR="005A37A8" w:rsidRPr="004C4F25">
        <w:t>Please refer to the detailed timeline at the end of this document for reference.</w:t>
      </w:r>
    </w:p>
    <w:p w14:paraId="4BC62C3D" w14:textId="77777777" w:rsidR="007A3AB4" w:rsidRPr="004C4F25" w:rsidRDefault="007A3AB4" w:rsidP="007A3AB4"/>
    <w:p w14:paraId="7B39E71C" w14:textId="78B6AD53" w:rsidR="005A37A8" w:rsidRDefault="005A37A8" w:rsidP="001318D7">
      <w:pPr>
        <w:pStyle w:val="ListParagraph"/>
        <w:numPr>
          <w:ilvl w:val="0"/>
          <w:numId w:val="10"/>
        </w:numPr>
      </w:pPr>
      <w:r w:rsidRPr="00525EED">
        <w:t xml:space="preserve">Work with your local </w:t>
      </w:r>
      <w:r w:rsidR="007402D5">
        <w:t xml:space="preserve">city or parish </w:t>
      </w:r>
      <w:r w:rsidRPr="00525EED">
        <w:t xml:space="preserve">to ensure that receptacles are properly installed within three months of reception in each of the five locations recommended as part of the baseline litter assessment, and that the appropriate </w:t>
      </w:r>
      <w:hyperlink r:id="rId15" w:history="1">
        <w:r w:rsidRPr="00525EED">
          <w:rPr>
            <w:rStyle w:val="Hyperlink"/>
          </w:rPr>
          <w:t>Keep Louisiana Beautiful logo sign</w:t>
        </w:r>
      </w:hyperlink>
      <w:r w:rsidRPr="00525EED">
        <w:t xml:space="preserve"> (provided by Keep Louisiana Beautiful) has been applied.</w:t>
      </w:r>
    </w:p>
    <w:p w14:paraId="6F225EB7" w14:textId="77777777" w:rsidR="007C74A8" w:rsidRDefault="007C74A8" w:rsidP="007C74A8"/>
    <w:p w14:paraId="758CB714" w14:textId="77777777" w:rsidR="007C74A8" w:rsidRDefault="007C74A8" w:rsidP="007C74A8"/>
    <w:p w14:paraId="32587526" w14:textId="77777777" w:rsidR="007C74A8" w:rsidRDefault="007C74A8" w:rsidP="007C74A8"/>
    <w:p w14:paraId="06930874" w14:textId="77777777" w:rsidR="007C74A8" w:rsidRDefault="007C74A8" w:rsidP="007C74A8"/>
    <w:p w14:paraId="51B7EEDB" w14:textId="77777777" w:rsidR="007C74A8" w:rsidRDefault="007C74A8" w:rsidP="007C74A8"/>
    <w:p w14:paraId="1853218D" w14:textId="77777777" w:rsidR="007C74A8" w:rsidRDefault="007C74A8" w:rsidP="007C74A8"/>
    <w:p w14:paraId="483AD778" w14:textId="77777777" w:rsidR="007C74A8" w:rsidRDefault="007C74A8" w:rsidP="007C74A8"/>
    <w:p w14:paraId="1468E7BE" w14:textId="77777777" w:rsidR="007C74A8" w:rsidRDefault="007C74A8" w:rsidP="007C74A8"/>
    <w:p w14:paraId="178F3300" w14:textId="77777777" w:rsidR="007C74A8" w:rsidRDefault="007C74A8" w:rsidP="007C74A8"/>
    <w:p w14:paraId="6BA44BB5" w14:textId="77777777" w:rsidR="007C74A8" w:rsidRDefault="007C74A8" w:rsidP="007C74A8"/>
    <w:p w14:paraId="18F94E40" w14:textId="77777777" w:rsidR="007C74A8" w:rsidRDefault="007C74A8" w:rsidP="007C74A8"/>
    <w:p w14:paraId="2F3BAB84" w14:textId="77777777" w:rsidR="007C74A8" w:rsidRDefault="007C74A8" w:rsidP="007C74A8"/>
    <w:p w14:paraId="1F2FBE9F" w14:textId="77777777" w:rsidR="007C74A8" w:rsidRDefault="007C74A8" w:rsidP="007C74A8"/>
    <w:p w14:paraId="05B0A12C" w14:textId="77777777" w:rsidR="007C74A8" w:rsidRPr="00525EED" w:rsidRDefault="007C74A8" w:rsidP="007C74A8"/>
    <w:p w14:paraId="39C5FDFA" w14:textId="77777777" w:rsidR="005B6644" w:rsidRPr="00525EED" w:rsidRDefault="005B6644" w:rsidP="00BA79B8">
      <w:pPr>
        <w:rPr>
          <w:rFonts w:cs="Arial"/>
          <w:sz w:val="22"/>
          <w:szCs w:val="22"/>
        </w:rPr>
      </w:pPr>
      <w:r w:rsidRPr="00525EED">
        <w:rPr>
          <w:rFonts w:cs="Arial"/>
          <w:sz w:val="22"/>
          <w:szCs w:val="22"/>
        </w:rPr>
        <w:t xml:space="preserve">Upon submission of this proposal, the applicant becomes bound by its contents. If KLB accepts this proposal, applicant will comply fully with the above terms and conditions. </w:t>
      </w:r>
    </w:p>
    <w:p w14:paraId="7BAD2D4B" w14:textId="77777777" w:rsidR="005B6644" w:rsidRPr="00525EED" w:rsidRDefault="005B6644" w:rsidP="005B6644">
      <w:pPr>
        <w:ind w:left="-720"/>
        <w:rPr>
          <w:rFonts w:cs="Arial"/>
          <w:sz w:val="22"/>
          <w:szCs w:val="22"/>
        </w:rPr>
      </w:pPr>
    </w:p>
    <w:p w14:paraId="431A3539" w14:textId="143DCCD6" w:rsidR="00AE615A" w:rsidRPr="00525EED" w:rsidRDefault="00AE615A" w:rsidP="00AE615A">
      <w:pPr>
        <w:rPr>
          <w:rFonts w:cs="Arial"/>
          <w:sz w:val="22"/>
          <w:szCs w:val="22"/>
        </w:rPr>
      </w:pPr>
      <w:r w:rsidRPr="00525EED">
        <w:rPr>
          <w:sz w:val="22"/>
          <w:szCs w:val="22"/>
        </w:rPr>
        <w:t>We, the undersigned, fully</w:t>
      </w:r>
      <w:r w:rsidR="00B551DD" w:rsidRPr="00525EED">
        <w:rPr>
          <w:sz w:val="22"/>
          <w:szCs w:val="22"/>
        </w:rPr>
        <w:t xml:space="preserve"> support this application of</w:t>
      </w:r>
      <w:r w:rsidRPr="00525EED">
        <w:rPr>
          <w:sz w:val="22"/>
          <w:szCs w:val="22"/>
        </w:rPr>
        <w:t xml:space="preserve"> </w:t>
      </w:r>
      <w:r w:rsidR="007402D5">
        <w:rPr>
          <w:sz w:val="22"/>
          <w:szCs w:val="22"/>
        </w:rPr>
        <w:fldChar w:fldCharType="begin">
          <w:ffData>
            <w:name w:val="Text27"/>
            <w:enabled/>
            <w:calcOnExit w:val="0"/>
            <w:textInput>
              <w:default w:val="Affiliate name"/>
              <w:format w:val="FIRST CAPITAL"/>
            </w:textInput>
          </w:ffData>
        </w:fldChar>
      </w:r>
      <w:bookmarkStart w:id="44" w:name="Text27"/>
      <w:r w:rsidR="007402D5">
        <w:rPr>
          <w:sz w:val="22"/>
          <w:szCs w:val="22"/>
        </w:rPr>
        <w:instrText xml:space="preserve"> FORMTEXT </w:instrText>
      </w:r>
      <w:r w:rsidR="007402D5">
        <w:rPr>
          <w:sz w:val="22"/>
          <w:szCs w:val="22"/>
        </w:rPr>
      </w:r>
      <w:r w:rsidR="007402D5">
        <w:rPr>
          <w:sz w:val="22"/>
          <w:szCs w:val="22"/>
        </w:rPr>
        <w:fldChar w:fldCharType="separate"/>
      </w:r>
      <w:r w:rsidR="007402D5">
        <w:rPr>
          <w:noProof/>
          <w:sz w:val="22"/>
          <w:szCs w:val="22"/>
        </w:rPr>
        <w:t>Affiliate name</w:t>
      </w:r>
      <w:r w:rsidR="007402D5">
        <w:rPr>
          <w:sz w:val="22"/>
          <w:szCs w:val="22"/>
        </w:rPr>
        <w:fldChar w:fldCharType="end"/>
      </w:r>
      <w:bookmarkEnd w:id="44"/>
      <w:r w:rsidRPr="00525EED">
        <w:rPr>
          <w:sz w:val="22"/>
          <w:szCs w:val="22"/>
        </w:rPr>
        <w:t xml:space="preserve"> to the Keep Louisiana Beautiful 2016 Trash Receptacle Mini-Grant program.  The receptacles selected above have been approved by the </w:t>
      </w:r>
      <w:r w:rsidR="007402D5">
        <w:rPr>
          <w:sz w:val="22"/>
          <w:szCs w:val="22"/>
        </w:rPr>
        <w:fldChar w:fldCharType="begin">
          <w:ffData>
            <w:name w:val="Text28"/>
            <w:enabled/>
            <w:calcOnExit w:val="0"/>
            <w:textInput>
              <w:default w:val="City or Parish Name"/>
              <w:format w:val="FIRST CAPITAL"/>
            </w:textInput>
          </w:ffData>
        </w:fldChar>
      </w:r>
      <w:bookmarkStart w:id="45" w:name="Text28"/>
      <w:r w:rsidR="007402D5">
        <w:rPr>
          <w:sz w:val="22"/>
          <w:szCs w:val="22"/>
        </w:rPr>
        <w:instrText xml:space="preserve"> FORMTEXT </w:instrText>
      </w:r>
      <w:r w:rsidR="007402D5">
        <w:rPr>
          <w:sz w:val="22"/>
          <w:szCs w:val="22"/>
        </w:rPr>
      </w:r>
      <w:r w:rsidR="007402D5">
        <w:rPr>
          <w:sz w:val="22"/>
          <w:szCs w:val="22"/>
        </w:rPr>
        <w:fldChar w:fldCharType="separate"/>
      </w:r>
      <w:r w:rsidR="007402D5">
        <w:rPr>
          <w:noProof/>
          <w:sz w:val="22"/>
          <w:szCs w:val="22"/>
        </w:rPr>
        <w:t>City or Parish Name</w:t>
      </w:r>
      <w:r w:rsidR="007402D5">
        <w:rPr>
          <w:sz w:val="22"/>
          <w:szCs w:val="22"/>
        </w:rPr>
        <w:fldChar w:fldCharType="end"/>
      </w:r>
      <w:bookmarkEnd w:id="45"/>
      <w:r w:rsidRPr="00525EED">
        <w:rPr>
          <w:sz w:val="22"/>
          <w:szCs w:val="22"/>
        </w:rPr>
        <w:t xml:space="preserve"> and will be installed within three months of reception. </w:t>
      </w:r>
      <w:r w:rsidR="00BA79B8" w:rsidRPr="00525EED">
        <w:rPr>
          <w:rFonts w:cs="Arial"/>
          <w:sz w:val="22"/>
          <w:szCs w:val="22"/>
        </w:rPr>
        <w:t xml:space="preserve">We have read, understand and agree to abide by the outlined terms and conditions in the above document.  </w:t>
      </w:r>
    </w:p>
    <w:p w14:paraId="5F78B009" w14:textId="77777777" w:rsidR="00AE615A" w:rsidRPr="00525EED" w:rsidRDefault="00AE615A" w:rsidP="00AE615A">
      <w:pPr>
        <w:rPr>
          <w:sz w:val="22"/>
          <w:szCs w:val="22"/>
        </w:rPr>
      </w:pPr>
    </w:p>
    <w:p w14:paraId="34062B6D" w14:textId="77777777" w:rsidR="00AE615A" w:rsidRPr="00525EED" w:rsidRDefault="00AE615A" w:rsidP="00AE615A">
      <w:pPr>
        <w:rPr>
          <w:sz w:val="22"/>
          <w:szCs w:val="22"/>
        </w:rPr>
      </w:pPr>
    </w:p>
    <w:p w14:paraId="6BBCCC7C" w14:textId="77777777" w:rsidR="00AE615A" w:rsidRPr="00525EED" w:rsidRDefault="00AE615A" w:rsidP="00AE615A">
      <w:pPr>
        <w:rPr>
          <w:sz w:val="22"/>
          <w:szCs w:val="22"/>
        </w:rPr>
      </w:pPr>
      <w:r w:rsidRPr="00525EED">
        <w:rPr>
          <w:sz w:val="22"/>
          <w:szCs w:val="22"/>
        </w:rPr>
        <w:t>_______________________________________________________________</w:t>
      </w:r>
      <w:r w:rsidRPr="00525EED">
        <w:rPr>
          <w:sz w:val="22"/>
          <w:szCs w:val="22"/>
        </w:rPr>
        <w:tab/>
      </w:r>
      <w:r w:rsidRPr="00525EED">
        <w:rPr>
          <w:sz w:val="22"/>
          <w:szCs w:val="22"/>
        </w:rPr>
        <w:tab/>
        <w:t>_________________________</w:t>
      </w:r>
    </w:p>
    <w:p w14:paraId="44FDB3B9" w14:textId="76C3ECB9" w:rsidR="00AE615A" w:rsidRPr="00525EED" w:rsidRDefault="00AE615A" w:rsidP="00AE615A">
      <w:pPr>
        <w:rPr>
          <w:sz w:val="22"/>
          <w:szCs w:val="22"/>
        </w:rPr>
      </w:pPr>
      <w:r w:rsidRPr="00525EED">
        <w:rPr>
          <w:sz w:val="22"/>
          <w:szCs w:val="22"/>
        </w:rPr>
        <w:t>Printed</w:t>
      </w:r>
      <w:r w:rsidR="007402D5">
        <w:rPr>
          <w:sz w:val="22"/>
          <w:szCs w:val="22"/>
        </w:rPr>
        <w:t xml:space="preserve"> name and title of appropriate city or parish </w:t>
      </w:r>
      <w:r w:rsidRPr="00525EED">
        <w:rPr>
          <w:sz w:val="22"/>
          <w:szCs w:val="22"/>
        </w:rPr>
        <w:t>department</w:t>
      </w:r>
      <w:r w:rsidRPr="00525EED">
        <w:rPr>
          <w:sz w:val="22"/>
          <w:szCs w:val="22"/>
        </w:rPr>
        <w:tab/>
      </w:r>
      <w:r w:rsidR="00BA79B8" w:rsidRPr="00525EED">
        <w:rPr>
          <w:sz w:val="22"/>
          <w:szCs w:val="22"/>
        </w:rPr>
        <w:tab/>
      </w:r>
      <w:r w:rsidRPr="00525EED">
        <w:rPr>
          <w:sz w:val="22"/>
          <w:szCs w:val="22"/>
        </w:rPr>
        <w:t>Date</w:t>
      </w:r>
    </w:p>
    <w:p w14:paraId="53E491A7" w14:textId="77777777" w:rsidR="00AE615A" w:rsidRPr="00525EED" w:rsidRDefault="00AE615A" w:rsidP="00AE615A">
      <w:pPr>
        <w:rPr>
          <w:sz w:val="22"/>
          <w:szCs w:val="22"/>
        </w:rPr>
      </w:pPr>
    </w:p>
    <w:p w14:paraId="02B49E85" w14:textId="77777777" w:rsidR="00AE615A" w:rsidRPr="00525EED" w:rsidRDefault="00AE615A" w:rsidP="00AE615A">
      <w:pPr>
        <w:rPr>
          <w:sz w:val="22"/>
          <w:szCs w:val="22"/>
        </w:rPr>
      </w:pPr>
    </w:p>
    <w:p w14:paraId="6632088A" w14:textId="77777777" w:rsidR="00AE615A" w:rsidRPr="00525EED" w:rsidRDefault="00AE615A" w:rsidP="00AE615A">
      <w:pPr>
        <w:rPr>
          <w:sz w:val="22"/>
          <w:szCs w:val="22"/>
        </w:rPr>
      </w:pPr>
      <w:r w:rsidRPr="00525EED">
        <w:rPr>
          <w:sz w:val="22"/>
          <w:szCs w:val="22"/>
        </w:rPr>
        <w:t>________________________________________________________________</w:t>
      </w:r>
    </w:p>
    <w:p w14:paraId="287E8721" w14:textId="77777777" w:rsidR="00AE615A" w:rsidRPr="00525EED" w:rsidRDefault="00AE615A" w:rsidP="00AE615A">
      <w:pPr>
        <w:rPr>
          <w:sz w:val="22"/>
          <w:szCs w:val="22"/>
        </w:rPr>
      </w:pPr>
      <w:r w:rsidRPr="00525EED">
        <w:rPr>
          <w:sz w:val="22"/>
          <w:szCs w:val="22"/>
        </w:rPr>
        <w:t>Signature</w:t>
      </w:r>
    </w:p>
    <w:p w14:paraId="37A06443" w14:textId="77777777" w:rsidR="00F41AE1" w:rsidRDefault="00F41AE1" w:rsidP="00AE615A">
      <w:pPr>
        <w:rPr>
          <w:sz w:val="22"/>
          <w:szCs w:val="22"/>
        </w:rPr>
      </w:pPr>
    </w:p>
    <w:p w14:paraId="1F333C14" w14:textId="77777777" w:rsidR="00F41AE1" w:rsidRPr="00525EED" w:rsidRDefault="00F41AE1" w:rsidP="00AE615A">
      <w:pPr>
        <w:rPr>
          <w:sz w:val="22"/>
          <w:szCs w:val="22"/>
        </w:rPr>
      </w:pPr>
    </w:p>
    <w:p w14:paraId="17E8BE8E" w14:textId="77777777" w:rsidR="00AE615A" w:rsidRPr="00525EED" w:rsidRDefault="00AE615A" w:rsidP="00AE615A">
      <w:pPr>
        <w:rPr>
          <w:sz w:val="22"/>
          <w:szCs w:val="22"/>
        </w:rPr>
      </w:pPr>
    </w:p>
    <w:p w14:paraId="56E30B40" w14:textId="77777777" w:rsidR="00AE615A" w:rsidRPr="00525EED" w:rsidRDefault="00AE615A" w:rsidP="00AE615A">
      <w:pPr>
        <w:rPr>
          <w:sz w:val="22"/>
          <w:szCs w:val="22"/>
        </w:rPr>
      </w:pPr>
      <w:r w:rsidRPr="00525EED">
        <w:rPr>
          <w:sz w:val="22"/>
          <w:szCs w:val="22"/>
        </w:rPr>
        <w:t>_______________________________________________________________</w:t>
      </w:r>
      <w:r w:rsidRPr="00525EED">
        <w:rPr>
          <w:sz w:val="22"/>
          <w:szCs w:val="22"/>
        </w:rPr>
        <w:tab/>
      </w:r>
      <w:r w:rsidRPr="00525EED">
        <w:rPr>
          <w:sz w:val="22"/>
          <w:szCs w:val="22"/>
        </w:rPr>
        <w:tab/>
        <w:t>_________________________</w:t>
      </w:r>
    </w:p>
    <w:p w14:paraId="5F3382E5" w14:textId="77777777" w:rsidR="00AE615A" w:rsidRPr="00525EED" w:rsidRDefault="00AE615A" w:rsidP="00AE615A">
      <w:pPr>
        <w:rPr>
          <w:sz w:val="22"/>
          <w:szCs w:val="22"/>
        </w:rPr>
      </w:pPr>
    </w:p>
    <w:p w14:paraId="56317391" w14:textId="77777777" w:rsidR="00AE615A" w:rsidRPr="00525EED" w:rsidRDefault="00AE615A" w:rsidP="00AE615A">
      <w:pPr>
        <w:rPr>
          <w:sz w:val="22"/>
          <w:szCs w:val="22"/>
        </w:rPr>
      </w:pPr>
      <w:r w:rsidRPr="00525EED">
        <w:rPr>
          <w:sz w:val="22"/>
          <w:szCs w:val="22"/>
        </w:rPr>
        <w:t>Printed name of Keep Louisiana Beautiful affiliate director</w:t>
      </w:r>
      <w:r w:rsidRPr="00525EED">
        <w:rPr>
          <w:sz w:val="22"/>
          <w:szCs w:val="22"/>
        </w:rPr>
        <w:tab/>
      </w:r>
      <w:r w:rsidRPr="00525EED">
        <w:rPr>
          <w:sz w:val="22"/>
          <w:szCs w:val="22"/>
        </w:rPr>
        <w:tab/>
        <w:t>Date</w:t>
      </w:r>
      <w:r w:rsidRPr="00525EED">
        <w:rPr>
          <w:sz w:val="22"/>
          <w:szCs w:val="22"/>
        </w:rPr>
        <w:tab/>
      </w:r>
    </w:p>
    <w:p w14:paraId="422B5C7D" w14:textId="77777777" w:rsidR="00AE615A" w:rsidRPr="00525EED" w:rsidRDefault="00AE615A" w:rsidP="00AE615A">
      <w:pPr>
        <w:rPr>
          <w:sz w:val="22"/>
          <w:szCs w:val="22"/>
        </w:rPr>
      </w:pPr>
    </w:p>
    <w:p w14:paraId="148806F2" w14:textId="77777777" w:rsidR="00AE615A" w:rsidRPr="00525EED" w:rsidRDefault="00AE615A" w:rsidP="00AE615A">
      <w:pPr>
        <w:rPr>
          <w:sz w:val="22"/>
          <w:szCs w:val="22"/>
        </w:rPr>
      </w:pPr>
    </w:p>
    <w:p w14:paraId="493137D0" w14:textId="6405A39A" w:rsidR="00AE615A" w:rsidRPr="00525EED" w:rsidRDefault="00AE615A" w:rsidP="00AE615A">
      <w:pPr>
        <w:rPr>
          <w:sz w:val="22"/>
          <w:szCs w:val="22"/>
        </w:rPr>
      </w:pPr>
      <w:r w:rsidRPr="00525EED">
        <w:rPr>
          <w:sz w:val="22"/>
          <w:szCs w:val="22"/>
        </w:rPr>
        <w:t>________________________________________________________________</w:t>
      </w:r>
    </w:p>
    <w:p w14:paraId="0A0E517D" w14:textId="5987214F" w:rsidR="005D660E" w:rsidRPr="00525EED" w:rsidRDefault="00AE615A" w:rsidP="00AE615A">
      <w:pPr>
        <w:rPr>
          <w:sz w:val="22"/>
          <w:szCs w:val="22"/>
        </w:rPr>
      </w:pPr>
      <w:r w:rsidRPr="00525EED">
        <w:rPr>
          <w:sz w:val="22"/>
          <w:szCs w:val="22"/>
        </w:rPr>
        <w:t>Signature</w:t>
      </w:r>
    </w:p>
    <w:p w14:paraId="3015C1EC" w14:textId="77777777" w:rsidR="0090689B" w:rsidRPr="00525EED" w:rsidRDefault="0090689B" w:rsidP="00AE615A">
      <w:pPr>
        <w:rPr>
          <w:sz w:val="22"/>
          <w:szCs w:val="22"/>
        </w:rPr>
      </w:pPr>
    </w:p>
    <w:p w14:paraId="6258EADF" w14:textId="77777777" w:rsidR="005D660E" w:rsidRPr="00525EED" w:rsidRDefault="005D660E" w:rsidP="00AE615A">
      <w:pPr>
        <w:rPr>
          <w:sz w:val="22"/>
          <w:szCs w:val="22"/>
        </w:rPr>
      </w:pPr>
    </w:p>
    <w:p w14:paraId="5181CBFD" w14:textId="131282A6" w:rsidR="00AE615A" w:rsidRPr="00525EED" w:rsidRDefault="001E2AD7" w:rsidP="00AE615A">
      <w:pPr>
        <w:rPr>
          <w:sz w:val="22"/>
          <w:szCs w:val="22"/>
        </w:rPr>
      </w:pPr>
      <w:r w:rsidRPr="004A306D">
        <w:rPr>
          <w:sz w:val="22"/>
          <w:szCs w:val="22"/>
        </w:rPr>
        <w:t xml:space="preserve">All three documents listed below must be submitted together for your application to be considered.  </w:t>
      </w:r>
      <w:r w:rsidR="00AE615A" w:rsidRPr="004A306D">
        <w:rPr>
          <w:sz w:val="22"/>
          <w:szCs w:val="22"/>
        </w:rPr>
        <w:t>Before</w:t>
      </w:r>
      <w:r w:rsidR="0090689B" w:rsidRPr="004A306D">
        <w:rPr>
          <w:sz w:val="22"/>
          <w:szCs w:val="22"/>
        </w:rPr>
        <w:t xml:space="preserve"> submitting your</w:t>
      </w:r>
      <w:r w:rsidR="0090689B" w:rsidRPr="00525EED">
        <w:rPr>
          <w:sz w:val="22"/>
          <w:szCs w:val="22"/>
        </w:rPr>
        <w:t xml:space="preserve"> application to</w:t>
      </w:r>
      <w:r w:rsidR="00AE615A" w:rsidRPr="00525EED">
        <w:rPr>
          <w:sz w:val="22"/>
          <w:szCs w:val="22"/>
        </w:rPr>
        <w:t xml:space="preserve"> the Keep Louisiana Beautiful Trash Receptacle Mini Grant Program, please check to make sure that you have completed the following:</w:t>
      </w:r>
    </w:p>
    <w:p w14:paraId="7B7B8166" w14:textId="77777777" w:rsidR="00AE615A" w:rsidRPr="00525EED" w:rsidRDefault="00AE615A" w:rsidP="00AE615A">
      <w:pPr>
        <w:ind w:hanging="1170"/>
        <w:rPr>
          <w:sz w:val="22"/>
          <w:szCs w:val="22"/>
        </w:rPr>
      </w:pPr>
    </w:p>
    <w:p w14:paraId="4C2013C0" w14:textId="686B1F54" w:rsidR="00AE615A" w:rsidRPr="00525EED" w:rsidRDefault="00367FB3" w:rsidP="00AE615A">
      <w:pPr>
        <w:pStyle w:val="ListParagraph"/>
        <w:numPr>
          <w:ilvl w:val="0"/>
          <w:numId w:val="6"/>
        </w:numPr>
        <w:spacing w:after="0" w:line="240" w:lineRule="auto"/>
      </w:pPr>
      <w:r w:rsidRPr="00525EED">
        <w:t>Signed application form (pages 2-4 of this packet)</w:t>
      </w:r>
    </w:p>
    <w:p w14:paraId="469F25B3" w14:textId="7E3A25C8" w:rsidR="00AE615A" w:rsidRPr="00525EED" w:rsidRDefault="00AE615A" w:rsidP="00AE615A">
      <w:pPr>
        <w:pStyle w:val="ListParagraph"/>
        <w:numPr>
          <w:ilvl w:val="0"/>
          <w:numId w:val="6"/>
        </w:numPr>
        <w:spacing w:after="0" w:line="240" w:lineRule="auto"/>
      </w:pPr>
      <w:r w:rsidRPr="00525EED">
        <w:t xml:space="preserve">Signed Memorandum of Understanding (MOU) between your </w:t>
      </w:r>
      <w:r w:rsidR="002F22CC" w:rsidRPr="00525EED">
        <w:t xml:space="preserve">affiliate and your local </w:t>
      </w:r>
      <w:r w:rsidR="007402D5">
        <w:t>city or parish</w:t>
      </w:r>
    </w:p>
    <w:p w14:paraId="627628CE" w14:textId="2BC6931B" w:rsidR="00AE615A" w:rsidRPr="00525EED" w:rsidRDefault="001E2AD7" w:rsidP="00AE615A">
      <w:pPr>
        <w:pStyle w:val="ListParagraph"/>
        <w:numPr>
          <w:ilvl w:val="0"/>
          <w:numId w:val="6"/>
        </w:numPr>
        <w:spacing w:after="0" w:line="240" w:lineRule="auto"/>
      </w:pPr>
      <w:r w:rsidRPr="004A306D">
        <w:t>Completed b</w:t>
      </w:r>
      <w:r w:rsidR="00E30D1C" w:rsidRPr="004A306D">
        <w:t>aseline</w:t>
      </w:r>
      <w:r w:rsidR="00E30D1C" w:rsidRPr="00525EED">
        <w:t xml:space="preserve"> litter assessment document</w:t>
      </w:r>
    </w:p>
    <w:p w14:paraId="6A084C70" w14:textId="77777777" w:rsidR="00AE615A" w:rsidRPr="00525EED" w:rsidRDefault="00AE615A" w:rsidP="00AE615A">
      <w:pPr>
        <w:rPr>
          <w:sz w:val="22"/>
          <w:szCs w:val="22"/>
        </w:rPr>
      </w:pPr>
    </w:p>
    <w:p w14:paraId="5B694A37" w14:textId="740B5E64" w:rsidR="00AE615A" w:rsidRPr="00525EED" w:rsidRDefault="00AE615A" w:rsidP="00AE615A">
      <w:pPr>
        <w:rPr>
          <w:sz w:val="22"/>
          <w:szCs w:val="22"/>
        </w:rPr>
      </w:pPr>
      <w:r w:rsidRPr="00525EED">
        <w:rPr>
          <w:sz w:val="22"/>
          <w:szCs w:val="22"/>
        </w:rPr>
        <w:t>Thank you for you</w:t>
      </w:r>
      <w:r w:rsidR="00791E26" w:rsidRPr="00525EED">
        <w:rPr>
          <w:sz w:val="22"/>
          <w:szCs w:val="22"/>
        </w:rPr>
        <w:t>r</w:t>
      </w:r>
      <w:r w:rsidRPr="00525EED">
        <w:rPr>
          <w:sz w:val="22"/>
          <w:szCs w:val="22"/>
        </w:rPr>
        <w:t xml:space="preserve"> interest in the Keep Louisiana Beautiful Trash Receptacle Mini-Grant Program. Please ensure that all mate</w:t>
      </w:r>
      <w:r w:rsidR="002F22CC" w:rsidRPr="00525EED">
        <w:rPr>
          <w:sz w:val="22"/>
          <w:szCs w:val="22"/>
        </w:rPr>
        <w:t>rials are accurate and complete</w:t>
      </w:r>
      <w:r w:rsidRPr="00525EED">
        <w:rPr>
          <w:sz w:val="22"/>
          <w:szCs w:val="22"/>
        </w:rPr>
        <w:t xml:space="preserve"> and submit </w:t>
      </w:r>
      <w:r w:rsidR="005254F9" w:rsidRPr="00525EED">
        <w:rPr>
          <w:sz w:val="22"/>
          <w:szCs w:val="22"/>
        </w:rPr>
        <w:t xml:space="preserve">online </w:t>
      </w:r>
      <w:r w:rsidRPr="00525EED">
        <w:rPr>
          <w:sz w:val="22"/>
          <w:szCs w:val="22"/>
        </w:rPr>
        <w:t xml:space="preserve">by April 7, 2016 by </w:t>
      </w:r>
      <w:r w:rsidR="007402D5">
        <w:rPr>
          <w:sz w:val="22"/>
          <w:szCs w:val="22"/>
        </w:rPr>
        <w:t xml:space="preserve">email Sarah Kelley at </w:t>
      </w:r>
      <w:r w:rsidR="007402D5" w:rsidRPr="007402D5">
        <w:rPr>
          <w:sz w:val="22"/>
          <w:szCs w:val="22"/>
        </w:rPr>
        <w:t>skelley@keeplouisianabeautiful.org</w:t>
      </w:r>
      <w:r w:rsidR="007402D5">
        <w:rPr>
          <w:sz w:val="22"/>
          <w:szCs w:val="22"/>
        </w:rPr>
        <w:t xml:space="preserve"> </w:t>
      </w:r>
      <w:r w:rsidRPr="00525EED">
        <w:rPr>
          <w:sz w:val="22"/>
          <w:szCs w:val="22"/>
        </w:rPr>
        <w:t xml:space="preserve">or by mail to: </w:t>
      </w:r>
      <w:r w:rsidRPr="00525EED">
        <w:rPr>
          <w:sz w:val="22"/>
          <w:szCs w:val="22"/>
        </w:rPr>
        <w:br/>
      </w:r>
      <w:r w:rsidRPr="00525EED">
        <w:rPr>
          <w:sz w:val="22"/>
          <w:szCs w:val="22"/>
        </w:rPr>
        <w:br/>
        <w:t>Keep Louisiana Beautiful</w:t>
      </w:r>
      <w:r w:rsidR="002F22CC" w:rsidRPr="00525EED">
        <w:rPr>
          <w:sz w:val="22"/>
          <w:szCs w:val="22"/>
        </w:rPr>
        <w:t xml:space="preserve"> </w:t>
      </w:r>
      <w:r w:rsidRPr="00525EED">
        <w:rPr>
          <w:sz w:val="22"/>
          <w:szCs w:val="22"/>
        </w:rPr>
        <w:br/>
        <w:t xml:space="preserve">ATTN: </w:t>
      </w:r>
      <w:r w:rsidR="002F22CC" w:rsidRPr="00525EED">
        <w:rPr>
          <w:sz w:val="22"/>
          <w:szCs w:val="22"/>
        </w:rPr>
        <w:t>Sarah Kelley, Trash Receptacle Mini Grant Program</w:t>
      </w:r>
    </w:p>
    <w:p w14:paraId="7150FE8A" w14:textId="66ECE399" w:rsidR="00AE615A" w:rsidRPr="00525EED" w:rsidRDefault="00AE615A" w:rsidP="00AE615A">
      <w:pPr>
        <w:widowControl w:val="0"/>
        <w:autoSpaceDE w:val="0"/>
        <w:autoSpaceDN w:val="0"/>
        <w:adjustRightInd w:val="0"/>
        <w:rPr>
          <w:rFonts w:cs="Helvetica Neue"/>
          <w:sz w:val="22"/>
          <w:szCs w:val="22"/>
        </w:rPr>
      </w:pPr>
      <w:r w:rsidRPr="00525EED">
        <w:rPr>
          <w:sz w:val="22"/>
          <w:szCs w:val="22"/>
        </w:rPr>
        <w:t xml:space="preserve">P.O. Box </w:t>
      </w:r>
      <w:r w:rsidRPr="00525EED">
        <w:rPr>
          <w:rFonts w:cs="Helvetica Neue"/>
          <w:sz w:val="22"/>
          <w:szCs w:val="22"/>
        </w:rPr>
        <w:t>8990</w:t>
      </w:r>
    </w:p>
    <w:p w14:paraId="4B41D6D0" w14:textId="77777777" w:rsidR="00AE615A" w:rsidRPr="00525EED" w:rsidRDefault="00AE615A" w:rsidP="00AE615A">
      <w:pPr>
        <w:rPr>
          <w:rFonts w:cs="Helvetica Neue"/>
          <w:sz w:val="22"/>
          <w:szCs w:val="22"/>
        </w:rPr>
      </w:pPr>
      <w:r w:rsidRPr="00525EED">
        <w:rPr>
          <w:rFonts w:cs="Helvetica Neue"/>
          <w:sz w:val="22"/>
          <w:szCs w:val="22"/>
        </w:rPr>
        <w:t>Mandeville, LA 70470</w:t>
      </w:r>
    </w:p>
    <w:p w14:paraId="2D9BC26F" w14:textId="77777777" w:rsidR="006942F9" w:rsidRPr="00525EED" w:rsidRDefault="006942F9" w:rsidP="00AE615A">
      <w:pPr>
        <w:rPr>
          <w:rFonts w:cs="Helvetica Neue"/>
          <w:sz w:val="22"/>
          <w:szCs w:val="22"/>
        </w:rPr>
      </w:pPr>
    </w:p>
    <w:p w14:paraId="4B7EF843" w14:textId="77777777" w:rsidR="006942F9" w:rsidRPr="00525EED" w:rsidRDefault="006942F9" w:rsidP="00AE615A">
      <w:pPr>
        <w:rPr>
          <w:rFonts w:cs="Helvetica Neue"/>
          <w:sz w:val="22"/>
          <w:szCs w:val="22"/>
        </w:rPr>
      </w:pPr>
    </w:p>
    <w:p w14:paraId="6106F74F" w14:textId="77777777" w:rsidR="006942F9" w:rsidRPr="00525EED" w:rsidRDefault="006942F9" w:rsidP="00AE615A">
      <w:pPr>
        <w:rPr>
          <w:rFonts w:cs="Helvetica Neue"/>
          <w:sz w:val="22"/>
          <w:szCs w:val="22"/>
        </w:rPr>
      </w:pPr>
    </w:p>
    <w:p w14:paraId="0BFE56BB" w14:textId="77777777" w:rsidR="0090689B" w:rsidRDefault="0090689B" w:rsidP="00AE615A">
      <w:pPr>
        <w:rPr>
          <w:rFonts w:cs="Helvetica Neue"/>
          <w:sz w:val="22"/>
          <w:szCs w:val="22"/>
        </w:rPr>
      </w:pPr>
    </w:p>
    <w:p w14:paraId="6423CC6E" w14:textId="77777777" w:rsidR="007C74A8" w:rsidRPr="00525EED" w:rsidRDefault="007C74A8" w:rsidP="00AE615A">
      <w:pPr>
        <w:rPr>
          <w:rFonts w:cs="Helvetica Neue"/>
          <w:sz w:val="22"/>
          <w:szCs w:val="22"/>
        </w:rPr>
      </w:pPr>
    </w:p>
    <w:p w14:paraId="37520C51" w14:textId="77777777" w:rsidR="0090689B" w:rsidRPr="00525EED" w:rsidRDefault="0090689B" w:rsidP="00AE615A">
      <w:pPr>
        <w:rPr>
          <w:rFonts w:cs="Helvetica Neue"/>
          <w:sz w:val="22"/>
          <w:szCs w:val="22"/>
        </w:rPr>
      </w:pPr>
    </w:p>
    <w:p w14:paraId="688BA4AC" w14:textId="3B257A5A" w:rsidR="001A00BE" w:rsidRPr="00525EED" w:rsidRDefault="00AC0AC9" w:rsidP="001A00BE">
      <w:pPr>
        <w:jc w:val="center"/>
        <w:rPr>
          <w:rFonts w:cs="Helvetica Neue"/>
          <w:b/>
          <w:sz w:val="22"/>
          <w:szCs w:val="22"/>
        </w:rPr>
      </w:pPr>
      <w:r w:rsidRPr="00525EED">
        <w:rPr>
          <w:rFonts w:cs="Helvetica Neue"/>
          <w:b/>
          <w:sz w:val="22"/>
          <w:szCs w:val="22"/>
        </w:rPr>
        <w:t>TIMELINE AND DUE DATES</w:t>
      </w:r>
    </w:p>
    <w:p w14:paraId="4A701A1F" w14:textId="77777777" w:rsidR="001A00BE" w:rsidRPr="00525EED" w:rsidRDefault="001A00BE" w:rsidP="00E30D1C">
      <w:pPr>
        <w:rPr>
          <w:rFonts w:cs="Helvetica Neue"/>
          <w:b/>
          <w:sz w:val="22"/>
          <w:szCs w:val="22"/>
        </w:rPr>
      </w:pPr>
    </w:p>
    <w:p w14:paraId="7500DF94" w14:textId="77777777" w:rsidR="001A00BE" w:rsidRPr="00525EED" w:rsidRDefault="001A00BE" w:rsidP="001A00BE">
      <w:pPr>
        <w:rPr>
          <w:rFonts w:cs="Helvetica Neue"/>
          <w:b/>
          <w:sz w:val="22"/>
          <w:szCs w:val="22"/>
        </w:rPr>
      </w:pPr>
    </w:p>
    <w:p w14:paraId="0A76EAB2" w14:textId="755BD23A" w:rsidR="007D3327" w:rsidRPr="00525EED" w:rsidRDefault="00D35A3E" w:rsidP="001A00BE">
      <w:pPr>
        <w:rPr>
          <w:rFonts w:cs="Helvetica Neue"/>
          <w:sz w:val="22"/>
          <w:szCs w:val="22"/>
        </w:rPr>
      </w:pPr>
      <w:r>
        <w:rPr>
          <w:rFonts w:cs="Helvetica Neue"/>
          <w:b/>
          <w:sz w:val="22"/>
          <w:szCs w:val="22"/>
        </w:rPr>
        <w:t>April 7, 2017</w:t>
      </w:r>
      <w:r w:rsidR="001A00BE" w:rsidRPr="00525EED">
        <w:rPr>
          <w:rFonts w:cs="Helvetica Neue"/>
          <w:b/>
          <w:sz w:val="22"/>
          <w:szCs w:val="22"/>
        </w:rPr>
        <w:t xml:space="preserve">: </w:t>
      </w:r>
      <w:r w:rsidR="008A003F">
        <w:rPr>
          <w:rFonts w:cs="Helvetica Neue"/>
          <w:sz w:val="22"/>
          <w:szCs w:val="22"/>
        </w:rPr>
        <w:t xml:space="preserve">Mini-grant </w:t>
      </w:r>
      <w:r w:rsidR="008A003F" w:rsidRPr="007402D5">
        <w:rPr>
          <w:rFonts w:cs="Helvetica Neue"/>
          <w:sz w:val="22"/>
          <w:szCs w:val="22"/>
        </w:rPr>
        <w:t>application</w:t>
      </w:r>
      <w:r w:rsidR="00111758" w:rsidRPr="007402D5">
        <w:rPr>
          <w:rFonts w:cs="Helvetica Neue"/>
          <w:sz w:val="22"/>
          <w:szCs w:val="22"/>
        </w:rPr>
        <w:t xml:space="preserve"> </w:t>
      </w:r>
      <w:r w:rsidR="008A003F" w:rsidRPr="007402D5">
        <w:rPr>
          <w:rFonts w:cs="Helvetica Neue"/>
          <w:sz w:val="22"/>
          <w:szCs w:val="22"/>
        </w:rPr>
        <w:t>(</w:t>
      </w:r>
      <w:r w:rsidR="00111758" w:rsidRPr="007402D5">
        <w:rPr>
          <w:rFonts w:cs="Helvetica Neue"/>
          <w:sz w:val="22"/>
          <w:szCs w:val="22"/>
        </w:rPr>
        <w:t>including baseline litter assessment</w:t>
      </w:r>
      <w:r w:rsidR="001A00BE" w:rsidRPr="007402D5">
        <w:rPr>
          <w:rFonts w:cs="Helvetica Neue"/>
          <w:sz w:val="22"/>
          <w:szCs w:val="22"/>
        </w:rPr>
        <w:t xml:space="preserve"> </w:t>
      </w:r>
      <w:r w:rsidR="00111758" w:rsidRPr="007402D5">
        <w:rPr>
          <w:rFonts w:cs="Helvetica Neue"/>
          <w:sz w:val="22"/>
          <w:szCs w:val="22"/>
        </w:rPr>
        <w:t xml:space="preserve">and </w:t>
      </w:r>
      <w:r w:rsidR="008A003F" w:rsidRPr="007402D5">
        <w:rPr>
          <w:rFonts w:cs="Helvetica Neue"/>
          <w:sz w:val="22"/>
          <w:szCs w:val="22"/>
        </w:rPr>
        <w:t xml:space="preserve">signed </w:t>
      </w:r>
      <w:r w:rsidR="00111758" w:rsidRPr="007402D5">
        <w:rPr>
          <w:rFonts w:cs="Helvetica Neue"/>
          <w:sz w:val="22"/>
          <w:szCs w:val="22"/>
        </w:rPr>
        <w:t>Memorandum of Understanding</w:t>
      </w:r>
      <w:r w:rsidR="008A003F" w:rsidRPr="007402D5">
        <w:rPr>
          <w:rFonts w:cs="Helvetica Neue"/>
          <w:sz w:val="22"/>
          <w:szCs w:val="22"/>
        </w:rPr>
        <w:t>)</w:t>
      </w:r>
      <w:r w:rsidR="00111758" w:rsidRPr="007402D5">
        <w:rPr>
          <w:rFonts w:cs="Helvetica Neue"/>
          <w:sz w:val="22"/>
          <w:szCs w:val="22"/>
        </w:rPr>
        <w:t xml:space="preserve"> </w:t>
      </w:r>
      <w:r w:rsidR="001A00BE" w:rsidRPr="007402D5">
        <w:rPr>
          <w:rFonts w:cs="Helvetica Neue"/>
          <w:sz w:val="22"/>
          <w:szCs w:val="22"/>
        </w:rPr>
        <w:t xml:space="preserve">may be submitted </w:t>
      </w:r>
      <w:r w:rsidR="001A4ED5" w:rsidRPr="007402D5">
        <w:rPr>
          <w:rFonts w:cs="Helvetica Neue"/>
          <w:sz w:val="22"/>
          <w:szCs w:val="22"/>
        </w:rPr>
        <w:t>online or by mail.</w:t>
      </w:r>
      <w:r w:rsidR="008A003F" w:rsidRPr="007402D5">
        <w:rPr>
          <w:rFonts w:cs="Helvetica Neue"/>
          <w:sz w:val="22"/>
          <w:szCs w:val="22"/>
        </w:rPr>
        <w:t xml:space="preserve">  The</w:t>
      </w:r>
      <w:r w:rsidR="007D3327" w:rsidRPr="007402D5">
        <w:rPr>
          <w:rFonts w:cs="Helvetica Neue"/>
          <w:sz w:val="22"/>
          <w:szCs w:val="22"/>
        </w:rPr>
        <w:t xml:space="preserve"> </w:t>
      </w:r>
      <w:hyperlink r:id="rId16" w:history="1">
        <w:r w:rsidR="007D3327" w:rsidRPr="007402D5">
          <w:rPr>
            <w:rStyle w:val="Hyperlink"/>
            <w:rFonts w:cs="Helvetica Neue"/>
            <w:sz w:val="22"/>
            <w:szCs w:val="22"/>
          </w:rPr>
          <w:t>“litter assessment document”</w:t>
        </w:r>
      </w:hyperlink>
      <w:r w:rsidR="007D3327" w:rsidRPr="007402D5">
        <w:rPr>
          <w:rFonts w:cs="Helvetica Neue"/>
          <w:sz w:val="22"/>
          <w:szCs w:val="22"/>
        </w:rPr>
        <w:t xml:space="preserve"> </w:t>
      </w:r>
      <w:r w:rsidR="008A003F" w:rsidRPr="007402D5">
        <w:rPr>
          <w:rFonts w:cs="Helvetica Neue"/>
          <w:sz w:val="22"/>
          <w:szCs w:val="22"/>
        </w:rPr>
        <w:t xml:space="preserve">is </w:t>
      </w:r>
      <w:r w:rsidR="007D3327" w:rsidRPr="007402D5">
        <w:rPr>
          <w:rFonts w:cs="Helvetica Neue"/>
          <w:sz w:val="22"/>
          <w:szCs w:val="22"/>
        </w:rPr>
        <w:t>used at baseline (before installation), two-weeks after installation, and six months after installation.</w:t>
      </w:r>
    </w:p>
    <w:p w14:paraId="372FDCB9" w14:textId="77777777" w:rsidR="001A00BE" w:rsidRPr="00525EED" w:rsidRDefault="001A00BE" w:rsidP="001A00BE">
      <w:pPr>
        <w:rPr>
          <w:rFonts w:cs="Helvetica Neue"/>
          <w:b/>
          <w:sz w:val="22"/>
          <w:szCs w:val="22"/>
          <w:highlight w:val="yellow"/>
        </w:rPr>
      </w:pPr>
    </w:p>
    <w:p w14:paraId="76F80164" w14:textId="4C19004A" w:rsidR="001A4ED5" w:rsidRPr="00525EED" w:rsidRDefault="00381AE1" w:rsidP="001A00BE">
      <w:pPr>
        <w:rPr>
          <w:rFonts w:cs="Helvetica Neue"/>
          <w:sz w:val="22"/>
          <w:szCs w:val="22"/>
        </w:rPr>
      </w:pPr>
      <w:r w:rsidRPr="00525EED">
        <w:rPr>
          <w:rFonts w:cs="Helvetica Neue"/>
          <w:b/>
          <w:sz w:val="22"/>
          <w:szCs w:val="22"/>
        </w:rPr>
        <w:t>July</w:t>
      </w:r>
      <w:r w:rsidR="00D35A3E">
        <w:rPr>
          <w:rFonts w:cs="Helvetica Neue"/>
          <w:b/>
          <w:sz w:val="22"/>
          <w:szCs w:val="22"/>
        </w:rPr>
        <w:t xml:space="preserve"> 10, 2017</w:t>
      </w:r>
      <w:r w:rsidR="001A00BE" w:rsidRPr="00525EED">
        <w:rPr>
          <w:rFonts w:cs="Helvetica Neue"/>
          <w:b/>
          <w:sz w:val="22"/>
          <w:szCs w:val="22"/>
        </w:rPr>
        <w:t xml:space="preserve">: </w:t>
      </w:r>
      <w:r w:rsidR="001A00BE" w:rsidRPr="00525EED">
        <w:rPr>
          <w:rFonts w:cs="Helvetica Neue"/>
          <w:sz w:val="22"/>
          <w:szCs w:val="22"/>
        </w:rPr>
        <w:t>Mini-grant award notifications will be made</w:t>
      </w:r>
      <w:r w:rsidR="00D67229" w:rsidRPr="00525EED">
        <w:rPr>
          <w:rFonts w:cs="Helvetica Neue"/>
          <w:sz w:val="22"/>
          <w:szCs w:val="22"/>
        </w:rPr>
        <w:t xml:space="preserve"> on or before this date</w:t>
      </w:r>
      <w:r w:rsidR="001A00BE" w:rsidRPr="00525EED">
        <w:rPr>
          <w:rFonts w:cs="Helvetica Neue"/>
          <w:sz w:val="22"/>
          <w:szCs w:val="22"/>
        </w:rPr>
        <w:t xml:space="preserve">. </w:t>
      </w:r>
    </w:p>
    <w:p w14:paraId="589D3105" w14:textId="77777777" w:rsidR="001A4ED5" w:rsidRPr="00525EED" w:rsidRDefault="001A4ED5" w:rsidP="001A00BE">
      <w:pPr>
        <w:rPr>
          <w:rFonts w:cs="Helvetica Neue"/>
          <w:sz w:val="22"/>
          <w:szCs w:val="22"/>
        </w:rPr>
      </w:pPr>
    </w:p>
    <w:p w14:paraId="49650BAF" w14:textId="3837F70E" w:rsidR="00381AE1" w:rsidRPr="00525EED" w:rsidRDefault="008A003F" w:rsidP="001A00BE">
      <w:pPr>
        <w:rPr>
          <w:rFonts w:cs="Helvetica Neue"/>
          <w:sz w:val="22"/>
          <w:szCs w:val="22"/>
        </w:rPr>
      </w:pPr>
      <w:r w:rsidRPr="00525EED">
        <w:rPr>
          <w:rFonts w:cs="Helvetica Neue"/>
          <w:b/>
          <w:sz w:val="22"/>
          <w:szCs w:val="22"/>
        </w:rPr>
        <w:t>August</w:t>
      </w:r>
      <w:r w:rsidR="00D35A3E">
        <w:rPr>
          <w:rFonts w:cs="Helvetica Neue"/>
          <w:b/>
          <w:sz w:val="22"/>
          <w:szCs w:val="22"/>
        </w:rPr>
        <w:t xml:space="preserve"> 2017</w:t>
      </w:r>
      <w:r w:rsidR="001A4ED5" w:rsidRPr="00525EED">
        <w:rPr>
          <w:rFonts w:cs="Helvetica Neue"/>
          <w:b/>
          <w:sz w:val="22"/>
          <w:szCs w:val="22"/>
        </w:rPr>
        <w:t>:</w:t>
      </w:r>
      <w:r w:rsidR="001A4ED5" w:rsidRPr="00525EED">
        <w:rPr>
          <w:rFonts w:cs="Helvetica Neue"/>
          <w:sz w:val="22"/>
          <w:szCs w:val="22"/>
        </w:rPr>
        <w:t xml:space="preserve"> </w:t>
      </w:r>
      <w:r w:rsidR="001A00BE" w:rsidRPr="00525EED">
        <w:rPr>
          <w:rFonts w:cs="Helvetica Neue"/>
          <w:sz w:val="22"/>
          <w:szCs w:val="22"/>
        </w:rPr>
        <w:t xml:space="preserve">Receptacles will be </w:t>
      </w:r>
      <w:r w:rsidR="00D64780" w:rsidRPr="00525EED">
        <w:rPr>
          <w:rFonts w:cs="Helvetica Neue"/>
          <w:sz w:val="22"/>
          <w:szCs w:val="22"/>
        </w:rPr>
        <w:t>shipped to affiliates at designated locations.</w:t>
      </w:r>
      <w:r w:rsidR="001A00BE" w:rsidRPr="00525EED">
        <w:rPr>
          <w:rFonts w:cs="Helvetica Neue"/>
          <w:sz w:val="22"/>
          <w:szCs w:val="22"/>
        </w:rPr>
        <w:t xml:space="preserve"> Receptacles must be properly installed with </w:t>
      </w:r>
      <w:hyperlink r:id="rId17" w:history="1">
        <w:r w:rsidR="001A00BE" w:rsidRPr="00525EED">
          <w:rPr>
            <w:rStyle w:val="Hyperlink"/>
            <w:rFonts w:cs="Helvetica Neue"/>
            <w:sz w:val="22"/>
            <w:szCs w:val="22"/>
          </w:rPr>
          <w:t>Keep Louisiana Beautiful logo signs</w:t>
        </w:r>
      </w:hyperlink>
      <w:r w:rsidR="001A00BE" w:rsidRPr="00525EED">
        <w:rPr>
          <w:rFonts w:cs="Helvetica Neue"/>
          <w:sz w:val="22"/>
          <w:szCs w:val="22"/>
        </w:rPr>
        <w:t xml:space="preserve"> applied by</w:t>
      </w:r>
      <w:r>
        <w:rPr>
          <w:rFonts w:cs="Helvetica Neue"/>
          <w:sz w:val="22"/>
          <w:szCs w:val="22"/>
        </w:rPr>
        <w:t xml:space="preserve"> the</w:t>
      </w:r>
      <w:r w:rsidR="001A00BE" w:rsidRPr="00525EED">
        <w:rPr>
          <w:rFonts w:cs="Helvetica Neue"/>
          <w:sz w:val="22"/>
          <w:szCs w:val="22"/>
        </w:rPr>
        <w:t xml:space="preserve"> appropriate municipal department within three months of product reception. </w:t>
      </w:r>
    </w:p>
    <w:p w14:paraId="167A29E4" w14:textId="77777777" w:rsidR="001A00BE" w:rsidRPr="008A003F" w:rsidRDefault="001A00BE" w:rsidP="001A00BE">
      <w:pPr>
        <w:rPr>
          <w:rFonts w:cs="Helvetica Neue"/>
          <w:sz w:val="22"/>
          <w:szCs w:val="22"/>
        </w:rPr>
      </w:pPr>
    </w:p>
    <w:p w14:paraId="1B78116E" w14:textId="672F1F40" w:rsidR="00C06EBE" w:rsidRPr="008A003F" w:rsidRDefault="00D35A3E" w:rsidP="001A00BE">
      <w:pPr>
        <w:rPr>
          <w:rFonts w:cs="Helvetica Neue"/>
          <w:sz w:val="22"/>
          <w:szCs w:val="22"/>
        </w:rPr>
      </w:pPr>
      <w:r>
        <w:rPr>
          <w:rFonts w:cs="Helvetica Neue"/>
          <w:b/>
          <w:sz w:val="22"/>
          <w:szCs w:val="22"/>
        </w:rPr>
        <w:t>December 1, 2017</w:t>
      </w:r>
      <w:r w:rsidR="00E82226" w:rsidRPr="008A003F">
        <w:rPr>
          <w:rFonts w:cs="Helvetica Neue"/>
          <w:b/>
          <w:sz w:val="22"/>
          <w:szCs w:val="22"/>
        </w:rPr>
        <w:t>:</w:t>
      </w:r>
      <w:r w:rsidR="00E82226" w:rsidRPr="008A003F">
        <w:rPr>
          <w:rFonts w:cs="Helvetica Neue"/>
          <w:sz w:val="22"/>
          <w:szCs w:val="22"/>
        </w:rPr>
        <w:t xml:space="preserve"> Second l</w:t>
      </w:r>
      <w:r w:rsidR="001A00BE" w:rsidRPr="008A003F">
        <w:rPr>
          <w:rFonts w:cs="Helvetica Neue"/>
          <w:sz w:val="22"/>
          <w:szCs w:val="22"/>
        </w:rPr>
        <w:t>itter assessment due</w:t>
      </w:r>
      <w:r w:rsidR="00E82226" w:rsidRPr="008A003F">
        <w:rPr>
          <w:rFonts w:cs="Helvetica Neue"/>
          <w:sz w:val="22"/>
          <w:szCs w:val="22"/>
        </w:rPr>
        <w:t xml:space="preserve"> by mail or email to </w:t>
      </w:r>
      <w:hyperlink r:id="rId18" w:history="1">
        <w:r w:rsidR="00E82226" w:rsidRPr="007402D5">
          <w:rPr>
            <w:rStyle w:val="Hyperlink"/>
            <w:rFonts w:cs="Helvetica Neue"/>
            <w:sz w:val="22"/>
            <w:szCs w:val="22"/>
          </w:rPr>
          <w:t>Sarah Kelley.</w:t>
        </w:r>
      </w:hyperlink>
      <w:r w:rsidR="00E82226" w:rsidRPr="008A003F">
        <w:rPr>
          <w:rFonts w:cs="Helvetica Neue"/>
          <w:sz w:val="22"/>
          <w:szCs w:val="22"/>
        </w:rPr>
        <w:t xml:space="preserve"> </w:t>
      </w:r>
      <w:r w:rsidR="0098056C" w:rsidRPr="008A003F">
        <w:rPr>
          <w:rFonts w:cs="Helvetica Neue"/>
          <w:sz w:val="22"/>
          <w:szCs w:val="22"/>
        </w:rPr>
        <w:t xml:space="preserve">This is the </w:t>
      </w:r>
      <w:hyperlink r:id="rId19" w:history="1">
        <w:r w:rsidR="0098056C" w:rsidRPr="008A003F">
          <w:rPr>
            <w:rStyle w:val="Hyperlink"/>
            <w:rFonts w:cs="Helvetica Neue"/>
            <w:sz w:val="22"/>
            <w:szCs w:val="22"/>
          </w:rPr>
          <w:t>“litter assessment</w:t>
        </w:r>
        <w:r w:rsidR="00C06EBE" w:rsidRPr="008A003F">
          <w:rPr>
            <w:rStyle w:val="Hyperlink"/>
            <w:rFonts w:cs="Helvetica Neue"/>
            <w:sz w:val="22"/>
            <w:szCs w:val="22"/>
          </w:rPr>
          <w:t xml:space="preserve"> document</w:t>
        </w:r>
        <w:r w:rsidR="0098056C" w:rsidRPr="008A003F">
          <w:rPr>
            <w:rStyle w:val="Hyperlink"/>
            <w:rFonts w:cs="Helvetica Neue"/>
            <w:sz w:val="22"/>
            <w:szCs w:val="22"/>
          </w:rPr>
          <w:t>”</w:t>
        </w:r>
      </w:hyperlink>
      <w:r w:rsidR="00C06EBE" w:rsidRPr="008A003F">
        <w:rPr>
          <w:rFonts w:cs="Helvetica Neue"/>
          <w:sz w:val="22"/>
          <w:szCs w:val="22"/>
        </w:rPr>
        <w:t xml:space="preserve"> used at baseline (before installation), two-weeks after installation, and six months after installation. </w:t>
      </w:r>
    </w:p>
    <w:p w14:paraId="30B48D24" w14:textId="77777777" w:rsidR="00C06EBE" w:rsidRPr="008A003F" w:rsidRDefault="00C06EBE" w:rsidP="001A00BE">
      <w:pPr>
        <w:rPr>
          <w:rFonts w:cs="Helvetica Neue"/>
          <w:sz w:val="22"/>
          <w:szCs w:val="22"/>
        </w:rPr>
      </w:pPr>
    </w:p>
    <w:p w14:paraId="1997797E" w14:textId="77777777" w:rsidR="00C06EBE" w:rsidRPr="008A003F" w:rsidRDefault="00E82226" w:rsidP="001A00BE">
      <w:pPr>
        <w:rPr>
          <w:rFonts w:cs="Helvetica Neue"/>
          <w:sz w:val="22"/>
          <w:szCs w:val="22"/>
        </w:rPr>
      </w:pPr>
      <w:r w:rsidRPr="008A003F">
        <w:rPr>
          <w:rFonts w:cs="Helvetica Neue"/>
          <w:sz w:val="22"/>
          <w:szCs w:val="22"/>
        </w:rPr>
        <w:t xml:space="preserve">Please note that this litter assessment must be completed within two weeks of receptacle installation. This date will be different for each affiliate, so please take note of your receptacle installation date and complete the assessment two weeks following that date. </w:t>
      </w:r>
    </w:p>
    <w:p w14:paraId="5C65E317" w14:textId="77777777" w:rsidR="00C06EBE" w:rsidRPr="008A003F" w:rsidRDefault="00C06EBE" w:rsidP="001A00BE">
      <w:pPr>
        <w:rPr>
          <w:rFonts w:cs="Helvetica Neue"/>
          <w:sz w:val="22"/>
          <w:szCs w:val="22"/>
        </w:rPr>
      </w:pPr>
    </w:p>
    <w:p w14:paraId="5C87816A" w14:textId="33029B53" w:rsidR="001A00BE" w:rsidRPr="008A003F" w:rsidRDefault="00E82226" w:rsidP="001A00BE">
      <w:pPr>
        <w:rPr>
          <w:rFonts w:cs="Helvetica Neue"/>
          <w:sz w:val="22"/>
          <w:szCs w:val="22"/>
        </w:rPr>
      </w:pPr>
      <w:r w:rsidRPr="008A003F">
        <w:rPr>
          <w:rFonts w:cs="Helvetica Neue"/>
          <w:sz w:val="22"/>
          <w:szCs w:val="22"/>
        </w:rPr>
        <w:t xml:space="preserve">This </w:t>
      </w:r>
      <w:r w:rsidR="00C06EBE" w:rsidRPr="008A003F">
        <w:rPr>
          <w:rFonts w:cs="Helvetica Neue"/>
          <w:sz w:val="22"/>
          <w:szCs w:val="22"/>
        </w:rPr>
        <w:t xml:space="preserve">two-week </w:t>
      </w:r>
      <w:r w:rsidR="00D64780" w:rsidRPr="008A003F">
        <w:rPr>
          <w:rFonts w:cs="Helvetica Neue"/>
          <w:sz w:val="22"/>
          <w:szCs w:val="22"/>
        </w:rPr>
        <w:t xml:space="preserve">litter </w:t>
      </w:r>
      <w:r w:rsidRPr="008A003F">
        <w:rPr>
          <w:rFonts w:cs="Helvetica Neue"/>
          <w:sz w:val="22"/>
          <w:szCs w:val="22"/>
        </w:rPr>
        <w:t xml:space="preserve">assessment will also include confirmation that your five receptacles have been received, properly installed, are being adequately serviced and maintained, and that the </w:t>
      </w:r>
      <w:hyperlink r:id="rId20" w:history="1">
        <w:r w:rsidRPr="008A003F">
          <w:rPr>
            <w:rStyle w:val="Hyperlink"/>
            <w:rFonts w:cs="Helvetica Neue"/>
            <w:sz w:val="22"/>
            <w:szCs w:val="22"/>
          </w:rPr>
          <w:t>Keep Louisiana Beautiful logo sign</w:t>
        </w:r>
      </w:hyperlink>
      <w:r w:rsidRPr="008A003F">
        <w:rPr>
          <w:rFonts w:cs="Helvetica Neue"/>
          <w:sz w:val="22"/>
          <w:szCs w:val="22"/>
        </w:rPr>
        <w:t xml:space="preserve"> has been applied.</w:t>
      </w:r>
      <w:r w:rsidR="008E17A8" w:rsidRPr="008A003F">
        <w:rPr>
          <w:rFonts w:cs="Helvetica Neue"/>
          <w:sz w:val="22"/>
          <w:szCs w:val="22"/>
        </w:rPr>
        <w:t xml:space="preserve"> Finally, please include copies of the letters sent to your legislature and </w:t>
      </w:r>
      <w:r w:rsidR="00C677B4" w:rsidRPr="008A003F">
        <w:rPr>
          <w:rFonts w:cs="Helvetica Neue"/>
          <w:sz w:val="22"/>
          <w:szCs w:val="22"/>
        </w:rPr>
        <w:t xml:space="preserve">the </w:t>
      </w:r>
      <w:r w:rsidR="008E17A8" w:rsidRPr="008A003F">
        <w:rPr>
          <w:rFonts w:cs="Helvetica Neue"/>
          <w:sz w:val="22"/>
          <w:szCs w:val="22"/>
        </w:rPr>
        <w:t>pre</w:t>
      </w:r>
      <w:r w:rsidR="00C677B4" w:rsidRPr="008A003F">
        <w:rPr>
          <w:rFonts w:cs="Helvetica Neue"/>
          <w:sz w:val="22"/>
          <w:szCs w:val="22"/>
        </w:rPr>
        <w:t xml:space="preserve">ss release to your local media as part of </w:t>
      </w:r>
      <w:r w:rsidR="007E0259" w:rsidRPr="008A003F">
        <w:rPr>
          <w:rFonts w:cs="Helvetica Neue"/>
          <w:sz w:val="22"/>
          <w:szCs w:val="22"/>
        </w:rPr>
        <w:t>this</w:t>
      </w:r>
      <w:r w:rsidR="00C677B4" w:rsidRPr="008A003F">
        <w:rPr>
          <w:rFonts w:cs="Helvetica Neue"/>
          <w:sz w:val="22"/>
          <w:szCs w:val="22"/>
        </w:rPr>
        <w:t xml:space="preserve"> report</w:t>
      </w:r>
      <w:r w:rsidR="008E17A8" w:rsidRPr="008A003F">
        <w:rPr>
          <w:rFonts w:cs="Helvetica Neue"/>
          <w:sz w:val="22"/>
          <w:szCs w:val="22"/>
        </w:rPr>
        <w:t>.</w:t>
      </w:r>
    </w:p>
    <w:p w14:paraId="6355178A" w14:textId="77777777" w:rsidR="00E82226" w:rsidRPr="008A003F" w:rsidRDefault="00E82226" w:rsidP="001A00BE">
      <w:pPr>
        <w:rPr>
          <w:rFonts w:cs="Helvetica Neue"/>
          <w:sz w:val="22"/>
          <w:szCs w:val="22"/>
        </w:rPr>
      </w:pPr>
    </w:p>
    <w:p w14:paraId="6DD1A6F9" w14:textId="366F6190" w:rsidR="00E82226" w:rsidRPr="008A003F" w:rsidRDefault="00D64780" w:rsidP="001A00BE">
      <w:pPr>
        <w:rPr>
          <w:rFonts w:cs="Helvetica Neue"/>
          <w:sz w:val="22"/>
          <w:szCs w:val="22"/>
        </w:rPr>
      </w:pPr>
      <w:r w:rsidRPr="008A003F">
        <w:rPr>
          <w:rFonts w:cs="Helvetica Neue"/>
          <w:b/>
          <w:sz w:val="22"/>
          <w:szCs w:val="22"/>
        </w:rPr>
        <w:t>June</w:t>
      </w:r>
      <w:r w:rsidR="00D35A3E">
        <w:rPr>
          <w:rFonts w:cs="Helvetica Neue"/>
          <w:b/>
          <w:sz w:val="22"/>
          <w:szCs w:val="22"/>
        </w:rPr>
        <w:t xml:space="preserve"> 1, 2018</w:t>
      </w:r>
      <w:r w:rsidR="00E82226" w:rsidRPr="008A003F">
        <w:rPr>
          <w:rFonts w:cs="Helvetica Neue"/>
          <w:b/>
          <w:sz w:val="22"/>
          <w:szCs w:val="22"/>
        </w:rPr>
        <w:t>:</w:t>
      </w:r>
      <w:r w:rsidR="00B608FB" w:rsidRPr="008A003F">
        <w:rPr>
          <w:rFonts w:cs="Helvetica Neue"/>
          <w:sz w:val="22"/>
          <w:szCs w:val="22"/>
        </w:rPr>
        <w:t xml:space="preserve"> The f</w:t>
      </w:r>
      <w:r w:rsidR="00E82226" w:rsidRPr="008A003F">
        <w:rPr>
          <w:rFonts w:cs="Helvetica Neue"/>
          <w:sz w:val="22"/>
          <w:szCs w:val="22"/>
        </w:rPr>
        <w:t xml:space="preserve">inal litter assessment due </w:t>
      </w:r>
      <w:r w:rsidR="00B608FB" w:rsidRPr="008A003F">
        <w:rPr>
          <w:rFonts w:cs="Helvetica Neue"/>
          <w:sz w:val="22"/>
          <w:szCs w:val="22"/>
        </w:rPr>
        <w:t xml:space="preserve">on or before this date </w:t>
      </w:r>
      <w:r w:rsidR="00E82226" w:rsidRPr="008A003F">
        <w:rPr>
          <w:rFonts w:cs="Helvetica Neue"/>
          <w:sz w:val="22"/>
          <w:szCs w:val="22"/>
        </w:rPr>
        <w:t xml:space="preserve">by mail or email to </w:t>
      </w:r>
      <w:hyperlink r:id="rId21" w:history="1">
        <w:r w:rsidR="00E82226" w:rsidRPr="007402D5">
          <w:rPr>
            <w:rStyle w:val="Hyperlink"/>
            <w:rFonts w:cs="Helvetica Neue"/>
            <w:sz w:val="22"/>
            <w:szCs w:val="22"/>
          </w:rPr>
          <w:t>Sarah Kelley</w:t>
        </w:r>
      </w:hyperlink>
      <w:r w:rsidR="00E82226" w:rsidRPr="008A003F">
        <w:rPr>
          <w:rFonts w:cs="Helvetica Neue"/>
          <w:sz w:val="22"/>
          <w:szCs w:val="22"/>
        </w:rPr>
        <w:t xml:space="preserve">. This is the </w:t>
      </w:r>
      <w:hyperlink r:id="rId22" w:history="1">
        <w:r w:rsidR="00E82226" w:rsidRPr="008A003F">
          <w:rPr>
            <w:rStyle w:val="Hyperlink"/>
            <w:rFonts w:cs="Helvetica Neue"/>
            <w:sz w:val="22"/>
            <w:szCs w:val="22"/>
          </w:rPr>
          <w:t>“</w:t>
        </w:r>
        <w:r w:rsidR="0098056C" w:rsidRPr="008A003F">
          <w:rPr>
            <w:rStyle w:val="Hyperlink"/>
            <w:rFonts w:cs="Helvetica Neue"/>
            <w:sz w:val="22"/>
            <w:szCs w:val="22"/>
          </w:rPr>
          <w:t>litter assessment document”</w:t>
        </w:r>
      </w:hyperlink>
      <w:r w:rsidR="00E82226" w:rsidRPr="008A003F">
        <w:rPr>
          <w:rFonts w:cs="Helvetica Neue"/>
          <w:sz w:val="22"/>
          <w:szCs w:val="22"/>
        </w:rPr>
        <w:t xml:space="preserve"> used at baseline (before installation), two-weeks after installation, and six months after installation. </w:t>
      </w:r>
    </w:p>
    <w:p w14:paraId="269A666C" w14:textId="77777777" w:rsidR="00F95105" w:rsidRPr="008A003F" w:rsidRDefault="00F95105" w:rsidP="001A00BE">
      <w:pPr>
        <w:rPr>
          <w:rFonts w:cs="Helvetica Neue"/>
          <w:sz w:val="22"/>
          <w:szCs w:val="22"/>
        </w:rPr>
      </w:pPr>
    </w:p>
    <w:p w14:paraId="285D9DE4" w14:textId="52AC232F" w:rsidR="00F95105" w:rsidRPr="00525EED" w:rsidRDefault="00F95105" w:rsidP="00F95105">
      <w:pPr>
        <w:rPr>
          <w:rFonts w:cs="Helvetica Neue"/>
          <w:sz w:val="22"/>
          <w:szCs w:val="22"/>
        </w:rPr>
      </w:pPr>
      <w:r w:rsidRPr="008A003F">
        <w:rPr>
          <w:rFonts w:cs="Helvetica Neue"/>
          <w:sz w:val="22"/>
          <w:szCs w:val="22"/>
        </w:rPr>
        <w:t>Please note that this litter assessment must be completed within six months of receptacle installation. This date will be different for each affiliate, so please take note of your receptacle installation date and complete the assessment six months following that date.</w:t>
      </w:r>
      <w:r w:rsidRPr="00525EED">
        <w:rPr>
          <w:rFonts w:cs="Helvetica Neue"/>
          <w:sz w:val="22"/>
          <w:szCs w:val="22"/>
        </w:rPr>
        <w:t xml:space="preserve"> </w:t>
      </w:r>
    </w:p>
    <w:p w14:paraId="0C5808FE" w14:textId="77777777" w:rsidR="00F95105" w:rsidRPr="00525EED" w:rsidRDefault="00F95105" w:rsidP="001A00BE">
      <w:pPr>
        <w:rPr>
          <w:rFonts w:cs="Helvetica Neue"/>
          <w:sz w:val="22"/>
          <w:szCs w:val="22"/>
        </w:rPr>
      </w:pPr>
    </w:p>
    <w:p w14:paraId="3EBB305B" w14:textId="77777777" w:rsidR="00E82226" w:rsidRPr="00525EED" w:rsidRDefault="00E82226" w:rsidP="001A00BE">
      <w:pPr>
        <w:rPr>
          <w:rFonts w:cs="Helvetica Neue"/>
          <w:sz w:val="22"/>
          <w:szCs w:val="22"/>
        </w:rPr>
      </w:pPr>
    </w:p>
    <w:p w14:paraId="2543095E" w14:textId="77777777" w:rsidR="00E82226" w:rsidRPr="00525EED" w:rsidRDefault="00E82226" w:rsidP="001A00BE">
      <w:pPr>
        <w:rPr>
          <w:rFonts w:cs="Helvetica Neue"/>
          <w:sz w:val="22"/>
          <w:szCs w:val="22"/>
        </w:rPr>
      </w:pPr>
    </w:p>
    <w:p w14:paraId="293FABA1" w14:textId="77777777" w:rsidR="00E82226" w:rsidRPr="00525EED" w:rsidRDefault="00E82226" w:rsidP="001A00BE">
      <w:pPr>
        <w:rPr>
          <w:rFonts w:cs="Helvetica Neue"/>
          <w:sz w:val="22"/>
          <w:szCs w:val="22"/>
        </w:rPr>
      </w:pPr>
    </w:p>
    <w:p w14:paraId="6D004746" w14:textId="77777777" w:rsidR="00E82226" w:rsidRPr="00525EED" w:rsidRDefault="00E82226" w:rsidP="001A00BE">
      <w:pPr>
        <w:rPr>
          <w:rFonts w:cs="Helvetica Neue"/>
          <w:sz w:val="22"/>
          <w:szCs w:val="22"/>
        </w:rPr>
      </w:pPr>
    </w:p>
    <w:p w14:paraId="581016DC" w14:textId="77777777" w:rsidR="00E82226" w:rsidRPr="00525EED" w:rsidRDefault="00E82226" w:rsidP="001A00BE">
      <w:pPr>
        <w:rPr>
          <w:rFonts w:cs="Helvetica Neue"/>
          <w:sz w:val="22"/>
          <w:szCs w:val="22"/>
        </w:rPr>
      </w:pPr>
    </w:p>
    <w:p w14:paraId="37B41201" w14:textId="77777777" w:rsidR="00E82226" w:rsidRPr="00525EED" w:rsidRDefault="00E82226" w:rsidP="001A00BE">
      <w:pPr>
        <w:rPr>
          <w:rFonts w:cs="Helvetica Neue"/>
          <w:sz w:val="22"/>
          <w:szCs w:val="22"/>
        </w:rPr>
      </w:pPr>
    </w:p>
    <w:p w14:paraId="07354306" w14:textId="77777777" w:rsidR="001A00BE" w:rsidRPr="00525EED" w:rsidRDefault="001A00BE" w:rsidP="001A00BE">
      <w:pPr>
        <w:rPr>
          <w:rFonts w:cs="Helvetica Neue"/>
          <w:sz w:val="22"/>
          <w:szCs w:val="22"/>
        </w:rPr>
      </w:pPr>
    </w:p>
    <w:p w14:paraId="6F0C0C8F" w14:textId="77777777" w:rsidR="001A00BE" w:rsidRPr="00525EED" w:rsidRDefault="001A00BE" w:rsidP="001A00BE">
      <w:pPr>
        <w:rPr>
          <w:rFonts w:cs="Helvetica Neue"/>
          <w:sz w:val="22"/>
          <w:szCs w:val="22"/>
        </w:rPr>
      </w:pPr>
    </w:p>
    <w:p w14:paraId="400499FE" w14:textId="77777777" w:rsidR="001A00BE" w:rsidRPr="00525EED" w:rsidRDefault="001A00BE" w:rsidP="001A00BE">
      <w:pPr>
        <w:jc w:val="center"/>
        <w:rPr>
          <w:rFonts w:cs="Helvetica Neue"/>
          <w:b/>
          <w:sz w:val="22"/>
          <w:szCs w:val="22"/>
        </w:rPr>
      </w:pPr>
    </w:p>
    <w:p w14:paraId="6DC03C6D" w14:textId="77777777" w:rsidR="00AE615A" w:rsidRPr="00525EED" w:rsidRDefault="00AE615A" w:rsidP="002334FB">
      <w:pPr>
        <w:tabs>
          <w:tab w:val="left" w:pos="9360"/>
        </w:tabs>
        <w:ind w:right="-810"/>
        <w:rPr>
          <w:sz w:val="22"/>
          <w:szCs w:val="22"/>
        </w:rPr>
      </w:pPr>
    </w:p>
    <w:p w14:paraId="1875EC4F" w14:textId="77777777" w:rsidR="00AE615A" w:rsidRPr="00525EED" w:rsidRDefault="00AE615A" w:rsidP="00267BE9">
      <w:pPr>
        <w:tabs>
          <w:tab w:val="left" w:pos="9360"/>
        </w:tabs>
        <w:ind w:left="-720" w:right="-810"/>
        <w:rPr>
          <w:sz w:val="22"/>
          <w:szCs w:val="22"/>
        </w:rPr>
      </w:pPr>
    </w:p>
    <w:p w14:paraId="7A4C4F46" w14:textId="4456ABF9" w:rsidR="001307E8" w:rsidRPr="00525EED" w:rsidRDefault="001307E8" w:rsidP="00391E25">
      <w:pPr>
        <w:tabs>
          <w:tab w:val="left" w:pos="9360"/>
        </w:tabs>
        <w:spacing w:line="276" w:lineRule="auto"/>
        <w:ind w:right="-810"/>
        <w:rPr>
          <w:b/>
          <w:sz w:val="22"/>
          <w:szCs w:val="22"/>
        </w:rPr>
      </w:pPr>
    </w:p>
    <w:sectPr w:rsidR="001307E8" w:rsidRPr="00525EED" w:rsidSect="00A25A2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FE02C" w14:textId="77777777" w:rsidR="00F044B4" w:rsidRDefault="00F044B4" w:rsidP="00EA552B">
      <w:r>
        <w:separator/>
      </w:r>
    </w:p>
  </w:endnote>
  <w:endnote w:type="continuationSeparator" w:id="0">
    <w:p w14:paraId="1B37CD3C" w14:textId="77777777" w:rsidR="00F044B4" w:rsidRDefault="00F044B4" w:rsidP="00EA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6571" w14:textId="77777777" w:rsidR="00F044B4" w:rsidRDefault="00F044B4" w:rsidP="00EA552B">
      <w:r>
        <w:separator/>
      </w:r>
    </w:p>
  </w:footnote>
  <w:footnote w:type="continuationSeparator" w:id="0">
    <w:p w14:paraId="013E920A" w14:textId="77777777" w:rsidR="00F044B4" w:rsidRDefault="00F044B4" w:rsidP="00EA552B">
      <w:r>
        <w:continuationSeparator/>
      </w:r>
    </w:p>
  </w:footnote>
  <w:footnote w:id="1">
    <w:p w14:paraId="49434C86" w14:textId="4ABA0C98" w:rsidR="001138CD" w:rsidRDefault="001138CD">
      <w:pPr>
        <w:pStyle w:val="FootnoteText"/>
      </w:pPr>
      <w:r>
        <w:rPr>
          <w:rStyle w:val="FootnoteReference"/>
        </w:rPr>
        <w:footnoteRef/>
      </w:r>
      <w:r>
        <w:t xml:space="preserve"> “</w:t>
      </w:r>
      <w:r w:rsidRPr="003207EA">
        <w:rPr>
          <w:sz w:val="20"/>
          <w:szCs w:val="20"/>
        </w:rPr>
        <w:t>Littering Behavior in America: Results of a National Study,” January 2009. Page 20. Prepared for Keep America Beautiful by Take Action Research.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12B2C"/>
    <w:multiLevelType w:val="hybridMultilevel"/>
    <w:tmpl w:val="EA8A415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E3D41C2"/>
    <w:multiLevelType w:val="hybridMultilevel"/>
    <w:tmpl w:val="EC6EE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91D1A"/>
    <w:multiLevelType w:val="hybridMultilevel"/>
    <w:tmpl w:val="38C0685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AF0214"/>
    <w:multiLevelType w:val="hybridMultilevel"/>
    <w:tmpl w:val="CF28CC32"/>
    <w:lvl w:ilvl="0" w:tplc="492ECE6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434281"/>
    <w:multiLevelType w:val="hybridMultilevel"/>
    <w:tmpl w:val="55D42622"/>
    <w:lvl w:ilvl="0" w:tplc="A3A43A84">
      <w:start w:val="1"/>
      <w:numFmt w:val="decimal"/>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4C6744E4"/>
    <w:multiLevelType w:val="hybridMultilevel"/>
    <w:tmpl w:val="4C548AA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5365073A"/>
    <w:multiLevelType w:val="hybridMultilevel"/>
    <w:tmpl w:val="B8BC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664D85"/>
    <w:multiLevelType w:val="hybridMultilevel"/>
    <w:tmpl w:val="582A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2D1F37"/>
    <w:multiLevelType w:val="hybridMultilevel"/>
    <w:tmpl w:val="72640576"/>
    <w:lvl w:ilvl="0" w:tplc="67C67E22">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66721A1"/>
    <w:multiLevelType w:val="hybridMultilevel"/>
    <w:tmpl w:val="C8366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9"/>
  </w:num>
  <w:num w:numId="5">
    <w:abstractNumId w:val="4"/>
  </w:num>
  <w:num w:numId="6">
    <w:abstractNumId w:val="2"/>
  </w:num>
  <w:num w:numId="7">
    <w:abstractNumId w:val="8"/>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22"/>
    <w:rsid w:val="000060E8"/>
    <w:rsid w:val="00045137"/>
    <w:rsid w:val="00096654"/>
    <w:rsid w:val="000A0369"/>
    <w:rsid w:val="000E0D37"/>
    <w:rsid w:val="00111758"/>
    <w:rsid w:val="001138CD"/>
    <w:rsid w:val="001307E8"/>
    <w:rsid w:val="001318D7"/>
    <w:rsid w:val="00167979"/>
    <w:rsid w:val="001844C6"/>
    <w:rsid w:val="001925CE"/>
    <w:rsid w:val="00196627"/>
    <w:rsid w:val="001A00BE"/>
    <w:rsid w:val="001A4ED5"/>
    <w:rsid w:val="001B5138"/>
    <w:rsid w:val="001E2AD7"/>
    <w:rsid w:val="002334FB"/>
    <w:rsid w:val="00245D2C"/>
    <w:rsid w:val="00246DB7"/>
    <w:rsid w:val="00255BF2"/>
    <w:rsid w:val="00267BE9"/>
    <w:rsid w:val="0029189B"/>
    <w:rsid w:val="002A06B8"/>
    <w:rsid w:val="002A2EE7"/>
    <w:rsid w:val="002A4C92"/>
    <w:rsid w:val="002B6E9E"/>
    <w:rsid w:val="002D1A34"/>
    <w:rsid w:val="002F17C6"/>
    <w:rsid w:val="002F22CC"/>
    <w:rsid w:val="002F785F"/>
    <w:rsid w:val="003207EA"/>
    <w:rsid w:val="00321AB2"/>
    <w:rsid w:val="00367FB3"/>
    <w:rsid w:val="00375857"/>
    <w:rsid w:val="00381AE1"/>
    <w:rsid w:val="00391E25"/>
    <w:rsid w:val="00393B25"/>
    <w:rsid w:val="003D6229"/>
    <w:rsid w:val="003F1363"/>
    <w:rsid w:val="00404EDB"/>
    <w:rsid w:val="00452B86"/>
    <w:rsid w:val="00453CF2"/>
    <w:rsid w:val="004607DD"/>
    <w:rsid w:val="0047240C"/>
    <w:rsid w:val="00473895"/>
    <w:rsid w:val="004A306D"/>
    <w:rsid w:val="004A4C65"/>
    <w:rsid w:val="004C4F25"/>
    <w:rsid w:val="004D61E0"/>
    <w:rsid w:val="004D7D0C"/>
    <w:rsid w:val="005254F9"/>
    <w:rsid w:val="00525EED"/>
    <w:rsid w:val="00547450"/>
    <w:rsid w:val="00552211"/>
    <w:rsid w:val="00553615"/>
    <w:rsid w:val="005602B0"/>
    <w:rsid w:val="005A37A8"/>
    <w:rsid w:val="005B6644"/>
    <w:rsid w:val="005D660E"/>
    <w:rsid w:val="00651CF6"/>
    <w:rsid w:val="006919CC"/>
    <w:rsid w:val="006942F9"/>
    <w:rsid w:val="006A0F90"/>
    <w:rsid w:val="006A35A2"/>
    <w:rsid w:val="006B7D41"/>
    <w:rsid w:val="006F0931"/>
    <w:rsid w:val="006F32EA"/>
    <w:rsid w:val="007215BA"/>
    <w:rsid w:val="007402D5"/>
    <w:rsid w:val="0077663F"/>
    <w:rsid w:val="00791E26"/>
    <w:rsid w:val="007A25F7"/>
    <w:rsid w:val="007A3AB4"/>
    <w:rsid w:val="007A46EA"/>
    <w:rsid w:val="007C74A8"/>
    <w:rsid w:val="007D3327"/>
    <w:rsid w:val="007E0259"/>
    <w:rsid w:val="007E5BDC"/>
    <w:rsid w:val="008007A7"/>
    <w:rsid w:val="00823A8F"/>
    <w:rsid w:val="008A003F"/>
    <w:rsid w:val="008B7080"/>
    <w:rsid w:val="008C24AE"/>
    <w:rsid w:val="008D6CBF"/>
    <w:rsid w:val="008E0C70"/>
    <w:rsid w:val="008E17A8"/>
    <w:rsid w:val="008F3C35"/>
    <w:rsid w:val="0090689B"/>
    <w:rsid w:val="00933FA9"/>
    <w:rsid w:val="009355F5"/>
    <w:rsid w:val="00965154"/>
    <w:rsid w:val="00965E9F"/>
    <w:rsid w:val="0098056C"/>
    <w:rsid w:val="00981C40"/>
    <w:rsid w:val="00987457"/>
    <w:rsid w:val="00993B05"/>
    <w:rsid w:val="009D5DD0"/>
    <w:rsid w:val="00A075C3"/>
    <w:rsid w:val="00A15B22"/>
    <w:rsid w:val="00A25A2A"/>
    <w:rsid w:val="00A4560F"/>
    <w:rsid w:val="00A8401F"/>
    <w:rsid w:val="00AA0EDE"/>
    <w:rsid w:val="00AB7813"/>
    <w:rsid w:val="00AC0AC9"/>
    <w:rsid w:val="00AC296A"/>
    <w:rsid w:val="00AD2DA2"/>
    <w:rsid w:val="00AD4A33"/>
    <w:rsid w:val="00AE5C98"/>
    <w:rsid w:val="00AE615A"/>
    <w:rsid w:val="00B131F0"/>
    <w:rsid w:val="00B23C2F"/>
    <w:rsid w:val="00B25049"/>
    <w:rsid w:val="00B551DD"/>
    <w:rsid w:val="00B608FB"/>
    <w:rsid w:val="00B7799E"/>
    <w:rsid w:val="00B93F2B"/>
    <w:rsid w:val="00B94621"/>
    <w:rsid w:val="00BA4F1D"/>
    <w:rsid w:val="00BA79B8"/>
    <w:rsid w:val="00BB146D"/>
    <w:rsid w:val="00BE16AB"/>
    <w:rsid w:val="00C06EBE"/>
    <w:rsid w:val="00C273AF"/>
    <w:rsid w:val="00C3589B"/>
    <w:rsid w:val="00C42117"/>
    <w:rsid w:val="00C637AC"/>
    <w:rsid w:val="00C677B4"/>
    <w:rsid w:val="00C77622"/>
    <w:rsid w:val="00C81060"/>
    <w:rsid w:val="00C87FB2"/>
    <w:rsid w:val="00CA63D6"/>
    <w:rsid w:val="00CC0B91"/>
    <w:rsid w:val="00CE00B3"/>
    <w:rsid w:val="00CE6398"/>
    <w:rsid w:val="00CE7DEC"/>
    <w:rsid w:val="00CF54E1"/>
    <w:rsid w:val="00D01E8C"/>
    <w:rsid w:val="00D26E0F"/>
    <w:rsid w:val="00D306BF"/>
    <w:rsid w:val="00D35A3E"/>
    <w:rsid w:val="00D401B5"/>
    <w:rsid w:val="00D40BCA"/>
    <w:rsid w:val="00D55465"/>
    <w:rsid w:val="00D64780"/>
    <w:rsid w:val="00D67229"/>
    <w:rsid w:val="00D73B13"/>
    <w:rsid w:val="00D83337"/>
    <w:rsid w:val="00DC3CFD"/>
    <w:rsid w:val="00DE4B27"/>
    <w:rsid w:val="00E15AF5"/>
    <w:rsid w:val="00E22B18"/>
    <w:rsid w:val="00E30D1C"/>
    <w:rsid w:val="00E448C5"/>
    <w:rsid w:val="00E63CF6"/>
    <w:rsid w:val="00E63F0F"/>
    <w:rsid w:val="00E82226"/>
    <w:rsid w:val="00EA552B"/>
    <w:rsid w:val="00EC0CFD"/>
    <w:rsid w:val="00EC5036"/>
    <w:rsid w:val="00EF102D"/>
    <w:rsid w:val="00EF1B8B"/>
    <w:rsid w:val="00F03142"/>
    <w:rsid w:val="00F044B4"/>
    <w:rsid w:val="00F41AE1"/>
    <w:rsid w:val="00F42434"/>
    <w:rsid w:val="00F464DE"/>
    <w:rsid w:val="00F57ABF"/>
    <w:rsid w:val="00F63E94"/>
    <w:rsid w:val="00F95105"/>
    <w:rsid w:val="00F977A8"/>
    <w:rsid w:val="00FA2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FD717D"/>
  <w14:defaultImageDpi w14:val="300"/>
  <w15:docId w15:val="{2B75EF3F-1EA1-4539-89CD-401EA39EA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5B22"/>
  </w:style>
  <w:style w:type="paragraph" w:styleId="Heading1">
    <w:name w:val="heading 1"/>
    <w:basedOn w:val="Normal"/>
    <w:next w:val="Normal"/>
    <w:link w:val="Heading1Char"/>
    <w:uiPriority w:val="9"/>
    <w:qFormat/>
    <w:rsid w:val="003F136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15B22"/>
    <w:rPr>
      <w:sz w:val="18"/>
      <w:szCs w:val="18"/>
    </w:rPr>
  </w:style>
  <w:style w:type="paragraph" w:styleId="CommentText">
    <w:name w:val="annotation text"/>
    <w:basedOn w:val="Normal"/>
    <w:link w:val="CommentTextChar"/>
    <w:uiPriority w:val="99"/>
    <w:semiHidden/>
    <w:unhideWhenUsed/>
    <w:rsid w:val="00A15B22"/>
  </w:style>
  <w:style w:type="character" w:customStyle="1" w:styleId="CommentTextChar">
    <w:name w:val="Comment Text Char"/>
    <w:basedOn w:val="DefaultParagraphFont"/>
    <w:link w:val="CommentText"/>
    <w:uiPriority w:val="99"/>
    <w:semiHidden/>
    <w:rsid w:val="00A15B22"/>
  </w:style>
  <w:style w:type="paragraph" w:styleId="BalloonText">
    <w:name w:val="Balloon Text"/>
    <w:basedOn w:val="Normal"/>
    <w:link w:val="BalloonTextChar"/>
    <w:uiPriority w:val="99"/>
    <w:semiHidden/>
    <w:unhideWhenUsed/>
    <w:rsid w:val="00A15B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B22"/>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637AC"/>
    <w:rPr>
      <w:b/>
      <w:bCs/>
      <w:sz w:val="20"/>
      <w:szCs w:val="20"/>
    </w:rPr>
  </w:style>
  <w:style w:type="character" w:customStyle="1" w:styleId="CommentSubjectChar">
    <w:name w:val="Comment Subject Char"/>
    <w:basedOn w:val="CommentTextChar"/>
    <w:link w:val="CommentSubject"/>
    <w:uiPriority w:val="99"/>
    <w:semiHidden/>
    <w:rsid w:val="00C637AC"/>
    <w:rPr>
      <w:b/>
      <w:bCs/>
      <w:sz w:val="20"/>
      <w:szCs w:val="20"/>
    </w:rPr>
  </w:style>
  <w:style w:type="paragraph" w:styleId="ListParagraph">
    <w:name w:val="List Paragraph"/>
    <w:basedOn w:val="Normal"/>
    <w:uiPriority w:val="34"/>
    <w:qFormat/>
    <w:rsid w:val="007E5BDC"/>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267BE9"/>
    <w:rPr>
      <w:color w:val="0000FF" w:themeColor="hyperlink"/>
      <w:u w:val="single"/>
    </w:rPr>
  </w:style>
  <w:style w:type="paragraph" w:styleId="FootnoteText">
    <w:name w:val="footnote text"/>
    <w:basedOn w:val="Normal"/>
    <w:link w:val="FootnoteTextChar"/>
    <w:uiPriority w:val="99"/>
    <w:unhideWhenUsed/>
    <w:rsid w:val="00EA552B"/>
  </w:style>
  <w:style w:type="character" w:customStyle="1" w:styleId="FootnoteTextChar">
    <w:name w:val="Footnote Text Char"/>
    <w:basedOn w:val="DefaultParagraphFont"/>
    <w:link w:val="FootnoteText"/>
    <w:uiPriority w:val="99"/>
    <w:rsid w:val="00EA552B"/>
  </w:style>
  <w:style w:type="character" w:styleId="FootnoteReference">
    <w:name w:val="footnote reference"/>
    <w:basedOn w:val="DefaultParagraphFont"/>
    <w:uiPriority w:val="99"/>
    <w:unhideWhenUsed/>
    <w:rsid w:val="00EA552B"/>
    <w:rPr>
      <w:vertAlign w:val="superscript"/>
    </w:rPr>
  </w:style>
  <w:style w:type="paragraph" w:styleId="EndnoteText">
    <w:name w:val="endnote text"/>
    <w:basedOn w:val="Normal"/>
    <w:link w:val="EndnoteTextChar"/>
    <w:uiPriority w:val="99"/>
    <w:semiHidden/>
    <w:unhideWhenUsed/>
    <w:rsid w:val="00EA552B"/>
  </w:style>
  <w:style w:type="character" w:customStyle="1" w:styleId="EndnoteTextChar">
    <w:name w:val="Endnote Text Char"/>
    <w:basedOn w:val="DefaultParagraphFont"/>
    <w:link w:val="EndnoteText"/>
    <w:uiPriority w:val="99"/>
    <w:semiHidden/>
    <w:rsid w:val="00EA552B"/>
  </w:style>
  <w:style w:type="character" w:styleId="EndnoteReference">
    <w:name w:val="endnote reference"/>
    <w:basedOn w:val="DefaultParagraphFont"/>
    <w:uiPriority w:val="99"/>
    <w:semiHidden/>
    <w:unhideWhenUsed/>
    <w:rsid w:val="00EA552B"/>
    <w:rPr>
      <w:vertAlign w:val="superscript"/>
    </w:rPr>
  </w:style>
  <w:style w:type="character" w:customStyle="1" w:styleId="Heading1Char">
    <w:name w:val="Heading 1 Char"/>
    <w:basedOn w:val="DefaultParagraphFont"/>
    <w:link w:val="Heading1"/>
    <w:uiPriority w:val="9"/>
    <w:rsid w:val="003F1363"/>
    <w:rPr>
      <w:rFonts w:asciiTheme="majorHAnsi" w:eastAsiaTheme="majorEastAsia" w:hAnsiTheme="majorHAnsi" w:cstheme="majorBidi"/>
      <w:b/>
      <w:bCs/>
      <w:color w:val="365F91" w:themeColor="accent1" w:themeShade="BF"/>
      <w:sz w:val="28"/>
      <w:szCs w:val="28"/>
      <w:lang w:bidi="en-US"/>
    </w:rPr>
  </w:style>
  <w:style w:type="table" w:styleId="TableGrid">
    <w:name w:val="Table Grid"/>
    <w:basedOn w:val="TableNormal"/>
    <w:uiPriority w:val="59"/>
    <w:rsid w:val="00AE6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5138"/>
    <w:rPr>
      <w:color w:val="800080" w:themeColor="followedHyperlink"/>
      <w:u w:val="single"/>
    </w:rPr>
  </w:style>
  <w:style w:type="paragraph" w:styleId="NormalWeb">
    <w:name w:val="Normal (Web)"/>
    <w:basedOn w:val="Normal"/>
    <w:uiPriority w:val="99"/>
    <w:semiHidden/>
    <w:unhideWhenUsed/>
    <w:rsid w:val="00525EE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311010">
      <w:bodyDiv w:val="1"/>
      <w:marLeft w:val="0"/>
      <w:marRight w:val="0"/>
      <w:marTop w:val="0"/>
      <w:marBottom w:val="0"/>
      <w:divBdr>
        <w:top w:val="none" w:sz="0" w:space="0" w:color="auto"/>
        <w:left w:val="none" w:sz="0" w:space="0" w:color="auto"/>
        <w:bottom w:val="none" w:sz="0" w:space="0" w:color="auto"/>
        <w:right w:val="none" w:sz="0" w:space="0" w:color="auto"/>
      </w:divBdr>
    </w:div>
    <w:div w:id="1426653670">
      <w:bodyDiv w:val="1"/>
      <w:marLeft w:val="0"/>
      <w:marRight w:val="0"/>
      <w:marTop w:val="0"/>
      <w:marBottom w:val="0"/>
      <w:divBdr>
        <w:top w:val="none" w:sz="0" w:space="0" w:color="auto"/>
        <w:left w:val="none" w:sz="0" w:space="0" w:color="auto"/>
        <w:bottom w:val="none" w:sz="0" w:space="0" w:color="auto"/>
        <w:right w:val="none" w:sz="0" w:space="0" w:color="auto"/>
      </w:divBdr>
      <w:divsChild>
        <w:div w:id="1983150584">
          <w:marLeft w:val="0"/>
          <w:marRight w:val="0"/>
          <w:marTop w:val="0"/>
          <w:marBottom w:val="0"/>
          <w:divBdr>
            <w:top w:val="none" w:sz="0" w:space="0" w:color="auto"/>
            <w:left w:val="none" w:sz="0" w:space="0" w:color="auto"/>
            <w:bottom w:val="none" w:sz="0" w:space="0" w:color="auto"/>
            <w:right w:val="none" w:sz="0" w:space="0" w:color="auto"/>
          </w:divBdr>
          <w:divsChild>
            <w:div w:id="1447040962">
              <w:marLeft w:val="0"/>
              <w:marRight w:val="0"/>
              <w:marTop w:val="0"/>
              <w:marBottom w:val="0"/>
              <w:divBdr>
                <w:top w:val="none" w:sz="0" w:space="0" w:color="auto"/>
                <w:left w:val="none" w:sz="0" w:space="0" w:color="auto"/>
                <w:bottom w:val="none" w:sz="0" w:space="0" w:color="auto"/>
                <w:right w:val="none" w:sz="0" w:space="0" w:color="auto"/>
              </w:divBdr>
              <w:divsChild>
                <w:div w:id="2898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mailto:skelley@keeplouisianabeautiful.org" TargetMode="External"/><Relationship Id="rId3" Type="http://schemas.openxmlformats.org/officeDocument/2006/relationships/styles" Target="styles.xml"/><Relationship Id="rId21" Type="http://schemas.openxmlformats.org/officeDocument/2006/relationships/hyperlink" Target="mailto:skelley@keeplouisianabeautiful.org" TargetMode="External"/><Relationship Id="rId7" Type="http://schemas.openxmlformats.org/officeDocument/2006/relationships/endnotes" Target="endnotes.xml"/><Relationship Id="rId12" Type="http://schemas.openxmlformats.org/officeDocument/2006/relationships/hyperlink" Target="http://www.uline.com/BL_8775/Thermoplastic-Receptacles?keywords=thermoplastic%20container" TargetMode="External"/><Relationship Id="rId17" Type="http://schemas.openxmlformats.org/officeDocument/2006/relationships/hyperlink" Target="file:///C:\Users\susan\AppData\Local\Microsoft\Windows\INetCache\IE\2B1GMFDH\Keep%20Louisiana%20Beautiful\KLB%20logos\KLB_Vertical_Large_Color.jpg" TargetMode="External"/><Relationship Id="rId2" Type="http://schemas.openxmlformats.org/officeDocument/2006/relationships/numbering" Target="numbering.xml"/><Relationship Id="rId16" Type="http://schemas.openxmlformats.org/officeDocument/2006/relationships/hyperlink" Target="file:///C:\Users\susan\AppData\Local\Microsoft\Windows\INetCache\IE\2B1GMFDH\litter%20assessment%20instructions.docx" TargetMode="External"/><Relationship Id="rId20" Type="http://schemas.openxmlformats.org/officeDocument/2006/relationships/hyperlink" Target="file:///C:\Users\leslie\Desktop\KLB%20Application%20packe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usan\AppData\Local\Microsoft\Windows\INetCache\IE\2B1GMFDH\Keep%20Louisiana%20Beautiful\KLB%20logos\KLB_Vertical_Large_Color.jpg" TargetMode="External"/><Relationship Id="rId23" Type="http://schemas.openxmlformats.org/officeDocument/2006/relationships/fontTable" Target="fontTable.xml"/><Relationship Id="rId10" Type="http://schemas.openxmlformats.org/officeDocument/2006/relationships/hyperlink" Target="http://www.uline.com/BL_8809/Metal-Outdoor-Receptacle" TargetMode="External"/><Relationship Id="rId19" Type="http://schemas.openxmlformats.org/officeDocument/2006/relationships/hyperlink" Target="file:///C:\Users\susan\AppData\Local\Microsoft\Windows\INetCache\IE\2B1GMFDH\litter%20assessment%20instructions.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line.com/Product/Detail/H-2889C/Outdoor-Furniture/Recycled-Plastic-Receptacle-32-Gallon-Cedar?model=H-2889C" TargetMode="External"/><Relationship Id="rId22" Type="http://schemas.openxmlformats.org/officeDocument/2006/relationships/hyperlink" Target="file:///C:\Users\susan\AppData\Local\Microsoft\Windows\INetCache\IE\2B1GMFDH\litter%20assessment%20instruction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31F6C-B1A3-4612-A381-F22E8C4B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1935</Words>
  <Characters>11031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Gilman</dc:creator>
  <cp:keywords/>
  <dc:description/>
  <cp:lastModifiedBy>Leslie Tate</cp:lastModifiedBy>
  <cp:revision>2</cp:revision>
  <dcterms:created xsi:type="dcterms:W3CDTF">2017-01-05T15:37:00Z</dcterms:created>
  <dcterms:modified xsi:type="dcterms:W3CDTF">2017-01-05T15:37:00Z</dcterms:modified>
</cp:coreProperties>
</file>